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C63" w:rsidRDefault="00BF5C63" w:rsidP="009263D3">
      <w:pPr>
        <w:ind w:firstLine="0"/>
        <w:rPr>
          <w:lang w:val="ru-RU"/>
        </w:rPr>
      </w:pPr>
    </w:p>
    <w:p w:rsidR="00BF5C63" w:rsidRDefault="00BF5C63">
      <w:pPr>
        <w:rPr>
          <w:lang w:val="ru-RU"/>
        </w:rPr>
      </w:pPr>
    </w:p>
    <w:p w:rsidR="00BF5C63" w:rsidRDefault="00BF5C63" w:rsidP="00BF5C6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ТЕМАТИЧЕСКОЕ ПЛАНИРОВАНИЕ ПО ФИЗИЧЕСКОЙ КУЛЬТУРЕ</w:t>
      </w:r>
    </w:p>
    <w:p w:rsidR="00BF5C63" w:rsidRDefault="00BF5C63" w:rsidP="00BF5C6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 КЛАСС</w:t>
      </w:r>
    </w:p>
    <w:tbl>
      <w:tblPr>
        <w:tblStyle w:val="a4"/>
        <w:tblW w:w="14992" w:type="dxa"/>
        <w:tblLook w:val="04A0"/>
      </w:tblPr>
      <w:tblGrid>
        <w:gridCol w:w="512"/>
        <w:gridCol w:w="533"/>
        <w:gridCol w:w="2766"/>
        <w:gridCol w:w="2027"/>
        <w:gridCol w:w="2328"/>
        <w:gridCol w:w="2337"/>
        <w:gridCol w:w="1995"/>
        <w:gridCol w:w="2494"/>
      </w:tblGrid>
      <w:tr w:rsidR="00BF5C63" w:rsidTr="00C96916">
        <w:tc>
          <w:tcPr>
            <w:tcW w:w="512" w:type="dxa"/>
            <w:vMerge w:val="restart"/>
          </w:tcPr>
          <w:p w:rsidR="00BF5C63" w:rsidRPr="00BF5C63" w:rsidRDefault="00BF5C63" w:rsidP="00BF5C63">
            <w:pPr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BF5C63">
              <w:rPr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33" w:type="dxa"/>
            <w:vMerge w:val="restart"/>
          </w:tcPr>
          <w:p w:rsidR="00BF5C63" w:rsidRPr="00BF5C63" w:rsidRDefault="00BF5C63" w:rsidP="00BF5C63">
            <w:pPr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BF5C63">
              <w:rPr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2766" w:type="dxa"/>
            <w:vMerge w:val="restart"/>
          </w:tcPr>
          <w:p w:rsidR="00BF5C63" w:rsidRPr="00BF5C63" w:rsidRDefault="00BF5C63" w:rsidP="00BF5C63">
            <w:pPr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BF5C63">
              <w:rPr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027" w:type="dxa"/>
            <w:vMerge w:val="restart"/>
          </w:tcPr>
          <w:p w:rsidR="00BF5C63" w:rsidRPr="00BF5C63" w:rsidRDefault="00BF5C63" w:rsidP="00BF5C63">
            <w:pPr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BF5C63">
              <w:rPr>
                <w:b/>
                <w:sz w:val="24"/>
                <w:szCs w:val="24"/>
                <w:lang w:val="ru-RU"/>
              </w:rPr>
              <w:t xml:space="preserve">Предметные </w:t>
            </w:r>
            <w:proofErr w:type="spellStart"/>
            <w:proofErr w:type="gramStart"/>
            <w:r w:rsidRPr="00BF5C63">
              <w:rPr>
                <w:b/>
                <w:sz w:val="24"/>
                <w:szCs w:val="24"/>
                <w:lang w:val="ru-RU"/>
              </w:rPr>
              <w:t>рез-ты</w:t>
            </w:r>
            <w:proofErr w:type="spellEnd"/>
            <w:proofErr w:type="gramEnd"/>
          </w:p>
        </w:tc>
        <w:tc>
          <w:tcPr>
            <w:tcW w:w="6660" w:type="dxa"/>
            <w:gridSpan w:val="3"/>
          </w:tcPr>
          <w:p w:rsidR="00BF5C63" w:rsidRPr="00BF5C63" w:rsidRDefault="00BF5C63" w:rsidP="00BF5C63">
            <w:pPr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BF5C63">
              <w:rPr>
                <w:b/>
                <w:sz w:val="24"/>
                <w:szCs w:val="24"/>
                <w:lang w:val="ru-RU"/>
              </w:rPr>
              <w:t>Метопредметные</w:t>
            </w:r>
            <w:proofErr w:type="spellEnd"/>
            <w:r w:rsidRPr="00BF5C63">
              <w:rPr>
                <w:b/>
                <w:sz w:val="24"/>
                <w:szCs w:val="24"/>
                <w:lang w:val="ru-RU"/>
              </w:rPr>
              <w:t xml:space="preserve"> УДД</w:t>
            </w:r>
          </w:p>
        </w:tc>
        <w:tc>
          <w:tcPr>
            <w:tcW w:w="2494" w:type="dxa"/>
            <w:vMerge w:val="restart"/>
          </w:tcPr>
          <w:p w:rsidR="00BF5C63" w:rsidRPr="00BF5C63" w:rsidRDefault="00BF5C63" w:rsidP="00BF5C63">
            <w:pPr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BF5C63">
              <w:rPr>
                <w:b/>
                <w:sz w:val="24"/>
                <w:szCs w:val="24"/>
                <w:lang w:val="ru-RU"/>
              </w:rPr>
              <w:t xml:space="preserve">Личностные </w:t>
            </w:r>
          </w:p>
        </w:tc>
      </w:tr>
      <w:tr w:rsidR="00BF5C63" w:rsidTr="00C96916">
        <w:tc>
          <w:tcPr>
            <w:tcW w:w="512" w:type="dxa"/>
            <w:vMerge/>
          </w:tcPr>
          <w:p w:rsidR="00BF5C63" w:rsidRDefault="00BF5C6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33" w:type="dxa"/>
            <w:vMerge/>
          </w:tcPr>
          <w:p w:rsidR="00BF5C63" w:rsidRDefault="00BF5C6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66" w:type="dxa"/>
            <w:vMerge/>
          </w:tcPr>
          <w:p w:rsidR="00BF5C63" w:rsidRDefault="00BF5C6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027" w:type="dxa"/>
            <w:vMerge/>
          </w:tcPr>
          <w:p w:rsidR="00BF5C63" w:rsidRDefault="00BF5C6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328" w:type="dxa"/>
          </w:tcPr>
          <w:p w:rsidR="00BF5C63" w:rsidRPr="00BF5C63" w:rsidRDefault="00BF5C63" w:rsidP="00BF5C63">
            <w:pPr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BF5C63">
              <w:rPr>
                <w:b/>
                <w:sz w:val="24"/>
                <w:szCs w:val="24"/>
                <w:lang w:val="ru-RU"/>
              </w:rPr>
              <w:t>познавательные</w:t>
            </w:r>
          </w:p>
        </w:tc>
        <w:tc>
          <w:tcPr>
            <w:tcW w:w="2337" w:type="dxa"/>
          </w:tcPr>
          <w:p w:rsidR="00BF5C63" w:rsidRPr="00BF5C63" w:rsidRDefault="00BF5C63" w:rsidP="00BF5C63">
            <w:pPr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BF5C63">
              <w:rPr>
                <w:b/>
                <w:sz w:val="24"/>
                <w:szCs w:val="24"/>
                <w:lang w:val="ru-RU"/>
              </w:rPr>
              <w:t>коммуникативные</w:t>
            </w:r>
          </w:p>
        </w:tc>
        <w:tc>
          <w:tcPr>
            <w:tcW w:w="1995" w:type="dxa"/>
          </w:tcPr>
          <w:p w:rsidR="00BF5C63" w:rsidRPr="00BF5C63" w:rsidRDefault="00BF5C63" w:rsidP="00BF5C63">
            <w:pPr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BF5C63">
              <w:rPr>
                <w:b/>
                <w:sz w:val="24"/>
                <w:szCs w:val="24"/>
                <w:lang w:val="ru-RU"/>
              </w:rPr>
              <w:t>регулятивные</w:t>
            </w:r>
          </w:p>
        </w:tc>
        <w:tc>
          <w:tcPr>
            <w:tcW w:w="2494" w:type="dxa"/>
            <w:vMerge/>
          </w:tcPr>
          <w:p w:rsidR="00BF5C63" w:rsidRDefault="00BF5C6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BF5C63" w:rsidTr="00C04DDF">
        <w:tc>
          <w:tcPr>
            <w:tcW w:w="14992" w:type="dxa"/>
            <w:gridSpan w:val="8"/>
          </w:tcPr>
          <w:p w:rsidR="00BF5C63" w:rsidRPr="00594CF5" w:rsidRDefault="00594CF5" w:rsidP="00BF5C63">
            <w:pPr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 четверть</w:t>
            </w:r>
          </w:p>
        </w:tc>
      </w:tr>
      <w:tr w:rsidR="005A5370" w:rsidRPr="0010423D" w:rsidTr="00C96916">
        <w:tc>
          <w:tcPr>
            <w:tcW w:w="512" w:type="dxa"/>
          </w:tcPr>
          <w:p w:rsidR="005A5370" w:rsidRPr="00C04DDF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C04DDF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 xml:space="preserve">Правило поведения на уроке </w:t>
            </w:r>
            <w:proofErr w:type="spellStart"/>
            <w:proofErr w:type="gramStart"/>
            <w:r w:rsidRPr="00A85EF8">
              <w:rPr>
                <w:sz w:val="20"/>
                <w:szCs w:val="20"/>
                <w:lang w:val="ru-RU"/>
              </w:rPr>
              <w:t>физ-ры</w:t>
            </w:r>
            <w:proofErr w:type="spellEnd"/>
            <w:proofErr w:type="gramEnd"/>
            <w:r w:rsidR="00F03C68" w:rsidRPr="00A85EF8">
              <w:rPr>
                <w:sz w:val="20"/>
                <w:szCs w:val="20"/>
                <w:lang w:val="ru-RU"/>
              </w:rPr>
              <w:t>, лёгкой атлетики</w:t>
            </w:r>
            <w:r w:rsidRPr="00A85EF8">
              <w:rPr>
                <w:sz w:val="20"/>
                <w:szCs w:val="20"/>
                <w:lang w:val="ru-RU"/>
              </w:rPr>
              <w:t xml:space="preserve">. Понятие о </w:t>
            </w:r>
            <w:proofErr w:type="spellStart"/>
            <w:proofErr w:type="gramStart"/>
            <w:r w:rsidRPr="00A85EF8">
              <w:rPr>
                <w:sz w:val="20"/>
                <w:szCs w:val="20"/>
                <w:lang w:val="ru-RU"/>
              </w:rPr>
              <w:t>физ-ре</w:t>
            </w:r>
            <w:proofErr w:type="spellEnd"/>
            <w:proofErr w:type="gramEnd"/>
            <w:r w:rsidRPr="00A85EF8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sz w:val="20"/>
                <w:szCs w:val="20"/>
              </w:rPr>
              <w:t xml:space="preserve">Определять </w:t>
            </w:r>
            <w:r w:rsidRPr="005A5370">
              <w:rPr>
                <w:sz w:val="20"/>
                <w:szCs w:val="20"/>
              </w:rPr>
              <w:t xml:space="preserve">и кратко </w:t>
            </w:r>
            <w:r w:rsidRPr="005A5370">
              <w:rPr>
                <w:b/>
                <w:sz w:val="20"/>
                <w:szCs w:val="20"/>
              </w:rPr>
              <w:t>характеризовать</w:t>
            </w:r>
            <w:r w:rsidRPr="005A537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A5370">
              <w:rPr>
                <w:sz w:val="20"/>
                <w:szCs w:val="20"/>
              </w:rPr>
              <w:t>физ-ру</w:t>
            </w:r>
            <w:proofErr w:type="spellEnd"/>
            <w:proofErr w:type="gramEnd"/>
            <w:r w:rsidRPr="005A5370">
              <w:rPr>
                <w:sz w:val="20"/>
                <w:szCs w:val="20"/>
              </w:rPr>
              <w:t xml:space="preserve"> как занятия</w:t>
            </w:r>
            <w:r w:rsidRPr="005A5370">
              <w:rPr>
                <w:iCs/>
                <w:color w:val="000000"/>
                <w:sz w:val="20"/>
                <w:szCs w:val="20"/>
              </w:rPr>
              <w:t xml:space="preserve"> физическими упражнениями, подвижными и</w:t>
            </w: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A5370">
              <w:rPr>
                <w:iCs/>
                <w:color w:val="000000"/>
                <w:sz w:val="20"/>
                <w:szCs w:val="20"/>
              </w:rPr>
              <w:t>спортивными играми</w:t>
            </w:r>
          </w:p>
          <w:p w:rsidR="005A5370" w:rsidRPr="005A5370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 w:val="restart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b/>
                <w:sz w:val="20"/>
                <w:szCs w:val="20"/>
              </w:rPr>
              <w:t xml:space="preserve"> </w:t>
            </w:r>
            <w:r w:rsidRPr="005A5370">
              <w:rPr>
                <w:sz w:val="20"/>
                <w:szCs w:val="20"/>
              </w:rPr>
              <w:t>Формирование умений осознанного построения речевого высказывания в устной форме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Отвечать на простые вопросы учителя, находить нужную информацию в учебнике и дополнительной литературе.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Осознание важности освоения универсальных </w:t>
            </w:r>
            <w:r w:rsidRPr="005A5370">
              <w:rPr>
                <w:iCs/>
                <w:color w:val="000000"/>
                <w:sz w:val="20"/>
                <w:szCs w:val="20"/>
              </w:rPr>
              <w:t>умений связанных с выполнением упражнений.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iCs/>
                <w:color w:val="000000"/>
                <w:sz w:val="20"/>
                <w:szCs w:val="20"/>
              </w:rPr>
              <w:t xml:space="preserve">Осмысление техники выполнения разучиваемых заданий и </w:t>
            </w:r>
            <w:r w:rsidRPr="005A5370">
              <w:rPr>
                <w:iCs/>
                <w:color w:val="000000"/>
                <w:sz w:val="20"/>
                <w:szCs w:val="20"/>
              </w:rPr>
              <w:lastRenderedPageBreak/>
              <w:t>упражнений.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3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lastRenderedPageBreak/>
              <w:t>Участвовать в диалоге на уроке.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5A5370">
              <w:rPr>
                <w:sz w:val="20"/>
                <w:szCs w:val="20"/>
                <w:lang w:val="ru-RU"/>
              </w:rPr>
              <w:t>Умение слушать и понимать других.</w:t>
            </w:r>
          </w:p>
        </w:tc>
        <w:tc>
          <w:tcPr>
            <w:tcW w:w="1995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5A5370">
              <w:rPr>
                <w:rStyle w:val="a3"/>
                <w:b w:val="0"/>
                <w:sz w:val="20"/>
                <w:szCs w:val="20"/>
                <w:lang w:val="ru-RU"/>
              </w:rPr>
      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социализации.</w:t>
            </w: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Беговая подготовка. Беговые упражнения.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5A5370">
              <w:rPr>
                <w:rStyle w:val="a3"/>
                <w:b w:val="0"/>
                <w:sz w:val="20"/>
                <w:szCs w:val="20"/>
                <w:lang w:val="ru-RU"/>
              </w:rPr>
      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</w:t>
            </w:r>
            <w:r w:rsidRPr="005A5370">
              <w:rPr>
                <w:rStyle w:val="a3"/>
                <w:b w:val="0"/>
                <w:sz w:val="20"/>
                <w:szCs w:val="20"/>
                <w:lang w:val="ru-RU"/>
              </w:rPr>
              <w:lastRenderedPageBreak/>
              <w:t>(физическое, интеллектуальное, эмоциональное, социальное), о физической культуре и здоровье как факторах успешной учебы и социализации.</w:t>
            </w: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 w:val="restart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5A5370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 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Умение объяснять </w:t>
            </w:r>
            <w:r w:rsidRPr="005A5370">
              <w:rPr>
                <w:sz w:val="20"/>
                <w:szCs w:val="20"/>
              </w:rPr>
              <w:lastRenderedPageBreak/>
              <w:t>ошибки при выполнении упражнений.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5A5370">
              <w:rPr>
                <w:sz w:val="20"/>
                <w:szCs w:val="20"/>
                <w:lang w:val="ru-RU"/>
              </w:rPr>
              <w:t>Умение с достаточной полнотой и точностью выражать свои мысли в соответствии с задачами  урока, владение специальной терминологией.</w:t>
            </w:r>
          </w:p>
        </w:tc>
        <w:tc>
          <w:tcPr>
            <w:tcW w:w="1995" w:type="dxa"/>
            <w:vMerge w:val="restart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lastRenderedPageBreak/>
              <w:t>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lastRenderedPageBreak/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 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Умение видеть красоту движений, выделять и </w:t>
            </w:r>
            <w:r w:rsidRPr="005A5370">
              <w:rPr>
                <w:sz w:val="20"/>
                <w:szCs w:val="20"/>
              </w:rPr>
              <w:lastRenderedPageBreak/>
              <w:t>обосновывать эстетические признаки в движениях и передвижениях человека.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 w:val="restart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rStyle w:val="a3"/>
                <w:b w:val="0"/>
                <w:sz w:val="20"/>
                <w:szCs w:val="20"/>
              </w:rPr>
            </w:pPr>
            <w:r w:rsidRPr="005A5370">
              <w:rPr>
                <w:rStyle w:val="a3"/>
                <w:b w:val="0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Развитие самостоятельности и личной ответственности за свои поступки на основе представлений о </w:t>
            </w:r>
            <w:r w:rsidRPr="005A5370">
              <w:rPr>
                <w:sz w:val="20"/>
                <w:szCs w:val="20"/>
              </w:rPr>
              <w:lastRenderedPageBreak/>
              <w:t>нравственных нормах.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Подвижная игра  «Не оступись»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Излагать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и условия проведения подвижных игр.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Беговые упражнения.</w:t>
            </w:r>
          </w:p>
        </w:tc>
        <w:tc>
          <w:tcPr>
            <w:tcW w:w="2027" w:type="dxa"/>
            <w:vMerge w:val="restart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Описывать </w:t>
            </w:r>
            <w:r w:rsidRPr="005A5370">
              <w:rPr>
                <w:iCs/>
                <w:color w:val="000000"/>
                <w:sz w:val="20"/>
                <w:szCs w:val="20"/>
              </w:rPr>
              <w:t>технику беговых упражнений.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Выявлять </w:t>
            </w:r>
            <w:r w:rsidRPr="005A5370">
              <w:rPr>
                <w:iCs/>
                <w:color w:val="000000"/>
                <w:sz w:val="20"/>
                <w:szCs w:val="20"/>
                <w:lang w:val="ru-RU"/>
              </w:rPr>
              <w:t>характерные ошибки в технике выполнения беговых упражнений.</w:t>
            </w: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912D5F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Беговые упражнения.</w:t>
            </w:r>
          </w:p>
        </w:tc>
        <w:tc>
          <w:tcPr>
            <w:tcW w:w="202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Подвижная игра «Пятнашки»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Излагать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и условия проведения подвижных игр.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Бег 30 м.</w:t>
            </w:r>
          </w:p>
        </w:tc>
        <w:tc>
          <w:tcPr>
            <w:tcW w:w="2027" w:type="dxa"/>
            <w:vMerge w:val="restart"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Выявлять </w:t>
            </w:r>
            <w:r w:rsidRPr="005A5370">
              <w:rPr>
                <w:iCs/>
                <w:color w:val="000000"/>
                <w:sz w:val="20"/>
                <w:szCs w:val="20"/>
                <w:lang w:val="ru-RU"/>
              </w:rPr>
              <w:t>характерные ошибки в технике выполнения беговых упражнений.</w:t>
            </w: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912D5F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Беговые упражнения</w:t>
            </w:r>
          </w:p>
        </w:tc>
        <w:tc>
          <w:tcPr>
            <w:tcW w:w="202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Подвижная игра  «Волк во рву»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Излагать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и условия проведения подвижных игр.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Бег 30 м. – у.</w:t>
            </w:r>
          </w:p>
        </w:tc>
        <w:tc>
          <w:tcPr>
            <w:tcW w:w="2027" w:type="dxa"/>
            <w:vMerge w:val="restart"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Выявлять </w:t>
            </w:r>
            <w:r w:rsidRPr="005A5370">
              <w:rPr>
                <w:iCs/>
                <w:color w:val="000000"/>
                <w:sz w:val="20"/>
                <w:szCs w:val="20"/>
                <w:lang w:val="ru-RU"/>
              </w:rPr>
              <w:lastRenderedPageBreak/>
              <w:t>характерные ошибки в технике выполнения беговых упражнений.</w:t>
            </w: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B0145B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11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Беговые упражнения</w:t>
            </w:r>
          </w:p>
        </w:tc>
        <w:tc>
          <w:tcPr>
            <w:tcW w:w="202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12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Подвижная игра  «Кто быстрее»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Излагать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и условия проведения подвижных игр.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Кросс  1 км.</w:t>
            </w:r>
          </w:p>
        </w:tc>
        <w:tc>
          <w:tcPr>
            <w:tcW w:w="2027" w:type="dxa"/>
            <w:vMerge w:val="restart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5A5370">
              <w:rPr>
                <w:iCs/>
                <w:color w:val="000000"/>
                <w:sz w:val="20"/>
                <w:szCs w:val="20"/>
              </w:rPr>
              <w:t>универсальные 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B0145B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Беговые упражнения</w:t>
            </w:r>
          </w:p>
        </w:tc>
        <w:tc>
          <w:tcPr>
            <w:tcW w:w="202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Подвижная игра  «Горелки»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Излагать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и условия проведения подвижных игр.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Метание малого мяча в стену.</w:t>
            </w:r>
          </w:p>
        </w:tc>
        <w:tc>
          <w:tcPr>
            <w:tcW w:w="2027" w:type="dxa"/>
            <w:vMerge w:val="restart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Описывать </w:t>
            </w:r>
            <w:r w:rsidRPr="005A5370">
              <w:rPr>
                <w:iCs/>
                <w:color w:val="000000"/>
                <w:sz w:val="20"/>
                <w:szCs w:val="20"/>
              </w:rPr>
              <w:t>технику метания малого мяча.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5A5370">
              <w:rPr>
                <w:iCs/>
                <w:color w:val="000000"/>
                <w:sz w:val="20"/>
                <w:szCs w:val="20"/>
              </w:rPr>
              <w:t>технику метания малого мяча.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Соблюдать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техники безопасности при метании малого мяча.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Метание малого мяча в вертикальную цель.</w:t>
            </w:r>
          </w:p>
        </w:tc>
        <w:tc>
          <w:tcPr>
            <w:tcW w:w="202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18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Подвижная игра  «Рыбки»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Излагать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и условия проведения подвижных игр.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Метание малого мяча в вертикальную цель.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5A5370">
              <w:rPr>
                <w:iCs/>
                <w:color w:val="000000"/>
                <w:sz w:val="20"/>
                <w:szCs w:val="20"/>
              </w:rPr>
              <w:t>технику метания малого мяча.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Соблюдать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техники безопасности при метании малого мяча.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Броски большого мяча 1 кг</w:t>
            </w:r>
            <w:proofErr w:type="gramStart"/>
            <w:r w:rsidRPr="00A85EF8">
              <w:rPr>
                <w:sz w:val="20"/>
                <w:szCs w:val="20"/>
                <w:lang w:val="ru-RU"/>
              </w:rPr>
              <w:t>.</w:t>
            </w:r>
            <w:proofErr w:type="gramEnd"/>
            <w:r w:rsidRPr="00A85EF8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A85EF8">
              <w:rPr>
                <w:sz w:val="20"/>
                <w:szCs w:val="20"/>
                <w:lang w:val="ru-RU"/>
              </w:rPr>
              <w:t>н</w:t>
            </w:r>
            <w:proofErr w:type="gramEnd"/>
            <w:r w:rsidRPr="00A85EF8">
              <w:rPr>
                <w:sz w:val="20"/>
                <w:szCs w:val="20"/>
                <w:lang w:val="ru-RU"/>
              </w:rPr>
              <w:t>а дальность.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5A5370">
              <w:rPr>
                <w:i/>
                <w:iCs/>
                <w:color w:val="000000"/>
                <w:sz w:val="20"/>
                <w:szCs w:val="20"/>
              </w:rPr>
              <w:t>технику бросков большого мяча.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Соблюдать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техники безопасности при выполнении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iCs/>
                <w:color w:val="000000"/>
                <w:sz w:val="20"/>
                <w:szCs w:val="20"/>
              </w:rPr>
              <w:t>бросков большого набивного мяча.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Проявлять </w:t>
            </w:r>
            <w:r w:rsidRPr="005A5370">
              <w:rPr>
                <w:iCs/>
                <w:color w:val="000000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Подвижная игра  «Салки на болоте»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Излагать </w:t>
            </w:r>
            <w:r w:rsidRPr="005A5370">
              <w:rPr>
                <w:iCs/>
                <w:color w:val="000000"/>
                <w:sz w:val="20"/>
                <w:szCs w:val="20"/>
              </w:rPr>
              <w:t xml:space="preserve">правила и условия проведения </w:t>
            </w:r>
            <w:r w:rsidRPr="005A5370">
              <w:rPr>
                <w:iCs/>
                <w:color w:val="000000"/>
                <w:sz w:val="20"/>
                <w:szCs w:val="20"/>
              </w:rPr>
              <w:lastRenderedPageBreak/>
              <w:t>подвижных игр.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22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Челночный бег 3/10м.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Проявлять </w:t>
            </w:r>
            <w:r w:rsidRPr="005A5370">
              <w:rPr>
                <w:iCs/>
                <w:color w:val="000000"/>
                <w:sz w:val="20"/>
                <w:szCs w:val="20"/>
              </w:rPr>
              <w:t>качества силы,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iCs/>
                <w:color w:val="000000"/>
                <w:sz w:val="20"/>
                <w:szCs w:val="20"/>
              </w:rPr>
              <w:t>быстроты, выносливости и координации при выполнении беговых упражнений.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Соблюдать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техники безопасности при выполнении беговых упражнений.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Прыжки с заданием.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Описывать </w:t>
            </w:r>
            <w:r w:rsidRPr="005A5370">
              <w:rPr>
                <w:iCs/>
                <w:color w:val="000000"/>
                <w:sz w:val="20"/>
                <w:szCs w:val="20"/>
              </w:rPr>
              <w:t>технику прыжковых упражнений.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5A5370">
              <w:rPr>
                <w:iCs/>
                <w:color w:val="000000"/>
                <w:sz w:val="20"/>
                <w:szCs w:val="20"/>
              </w:rPr>
              <w:t>технику прыжковых упражнений.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Подвижная игра   «Пингвины с мячом»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Излагать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и условия проведения подвижных игр.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Прыжки в длину с места</w:t>
            </w:r>
          </w:p>
        </w:tc>
        <w:tc>
          <w:tcPr>
            <w:tcW w:w="2027" w:type="dxa"/>
            <w:vMerge w:val="restart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Описывать </w:t>
            </w:r>
            <w:r w:rsidRPr="005A5370">
              <w:rPr>
                <w:iCs/>
                <w:color w:val="000000"/>
                <w:sz w:val="20"/>
                <w:szCs w:val="20"/>
              </w:rPr>
              <w:t>технику прыжковых упражнений.</w:t>
            </w:r>
          </w:p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5A5370">
              <w:rPr>
                <w:iCs/>
                <w:color w:val="000000"/>
                <w:sz w:val="20"/>
                <w:szCs w:val="20"/>
              </w:rPr>
              <w:t xml:space="preserve">технику </w:t>
            </w:r>
            <w:r w:rsidRPr="005A5370">
              <w:rPr>
                <w:iCs/>
                <w:color w:val="000000"/>
                <w:sz w:val="20"/>
                <w:szCs w:val="20"/>
              </w:rPr>
              <w:lastRenderedPageBreak/>
              <w:t>прыжковых упражнений.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26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26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Прыжки в длину с места – у.</w:t>
            </w:r>
          </w:p>
        </w:tc>
        <w:tc>
          <w:tcPr>
            <w:tcW w:w="202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5A5370" w:rsidRPr="0010423D" w:rsidTr="00C96916">
        <w:tc>
          <w:tcPr>
            <w:tcW w:w="512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27</w:t>
            </w:r>
          </w:p>
        </w:tc>
        <w:tc>
          <w:tcPr>
            <w:tcW w:w="533" w:type="dxa"/>
          </w:tcPr>
          <w:p w:rsidR="005A5370" w:rsidRDefault="005A5370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27</w:t>
            </w:r>
          </w:p>
        </w:tc>
        <w:tc>
          <w:tcPr>
            <w:tcW w:w="2766" w:type="dxa"/>
          </w:tcPr>
          <w:p w:rsidR="005A5370" w:rsidRPr="00A85EF8" w:rsidRDefault="005A5370" w:rsidP="005A537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>Подвижная игра  «Быстро по местам»</w:t>
            </w:r>
          </w:p>
        </w:tc>
        <w:tc>
          <w:tcPr>
            <w:tcW w:w="2027" w:type="dxa"/>
          </w:tcPr>
          <w:p w:rsidR="005A5370" w:rsidRPr="005A5370" w:rsidRDefault="005A5370" w:rsidP="005A537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Излагать </w:t>
            </w:r>
            <w:r w:rsidRPr="005A5370">
              <w:rPr>
                <w:iCs/>
                <w:color w:val="000000"/>
                <w:sz w:val="20"/>
                <w:szCs w:val="20"/>
              </w:rPr>
              <w:t>правила и условия проведения подвижных игр.</w:t>
            </w:r>
          </w:p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5A5370" w:rsidRPr="005A5370" w:rsidRDefault="005A5370" w:rsidP="005A537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B0145B" w:rsidTr="00C04DDF">
        <w:tc>
          <w:tcPr>
            <w:tcW w:w="14992" w:type="dxa"/>
            <w:gridSpan w:val="8"/>
          </w:tcPr>
          <w:p w:rsidR="00B0145B" w:rsidRDefault="00B0145B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 четверть</w:t>
            </w:r>
          </w:p>
        </w:tc>
      </w:tr>
      <w:tr w:rsidR="000B0A17" w:rsidRPr="0010423D" w:rsidTr="00C96916">
        <w:tc>
          <w:tcPr>
            <w:tcW w:w="512" w:type="dxa"/>
          </w:tcPr>
          <w:p w:rsidR="000B0A17" w:rsidRDefault="000B0A17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28</w:t>
            </w:r>
          </w:p>
        </w:tc>
        <w:tc>
          <w:tcPr>
            <w:tcW w:w="533" w:type="dxa"/>
          </w:tcPr>
          <w:p w:rsidR="000B0A17" w:rsidRDefault="000B0A17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766" w:type="dxa"/>
          </w:tcPr>
          <w:p w:rsidR="000B0A17" w:rsidRPr="00AE3E7B" w:rsidRDefault="000B0A17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Техника безопасности на уроке гимнастики. Основные способы передвижения человека.</w:t>
            </w:r>
          </w:p>
        </w:tc>
        <w:tc>
          <w:tcPr>
            <w:tcW w:w="2027" w:type="dxa"/>
          </w:tcPr>
          <w:p w:rsidR="000B0A17" w:rsidRPr="00AE3E7B" w:rsidRDefault="000B0A17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Выявлять </w:t>
            </w:r>
            <w:r w:rsidRPr="00AE3E7B">
              <w:rPr>
                <w:sz w:val="20"/>
                <w:szCs w:val="20"/>
                <w:lang w:val="ru-RU"/>
              </w:rPr>
              <w:t>различия в основных способах передвижения человека.</w:t>
            </w:r>
          </w:p>
        </w:tc>
        <w:tc>
          <w:tcPr>
            <w:tcW w:w="2328" w:type="dxa"/>
          </w:tcPr>
          <w:p w:rsidR="000B0A17" w:rsidRPr="00AE3E7B" w:rsidRDefault="000B0A17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умений осознанного построения речевого высказывания в устной форме</w:t>
            </w:r>
          </w:p>
          <w:p w:rsidR="000B0A17" w:rsidRPr="00AE3E7B" w:rsidRDefault="000B0A17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Отвечать на простые вопросы учителя, находить нужную информацию в учебнике и дополнительной литературе</w:t>
            </w:r>
          </w:p>
          <w:p w:rsidR="000B0A17" w:rsidRPr="00AE3E7B" w:rsidRDefault="000B0A17" w:rsidP="00AE32D7">
            <w:pPr>
              <w:pStyle w:val="msonormalcxspmiddle"/>
              <w:ind w:firstLine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AE3E7B">
              <w:rPr>
                <w:sz w:val="20"/>
                <w:szCs w:val="20"/>
                <w:lang w:val="en-US"/>
              </w:rPr>
              <w:t>Формирование</w:t>
            </w:r>
            <w:proofErr w:type="spellEnd"/>
            <w:r w:rsidRPr="00AE3E7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3E7B">
              <w:rPr>
                <w:sz w:val="20"/>
                <w:szCs w:val="20"/>
                <w:lang w:val="en-US"/>
              </w:rPr>
              <w:t>действия</w:t>
            </w:r>
            <w:proofErr w:type="spellEnd"/>
            <w:r w:rsidRPr="00AE3E7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3E7B">
              <w:rPr>
                <w:sz w:val="20"/>
                <w:szCs w:val="20"/>
                <w:lang w:val="en-US"/>
              </w:rPr>
              <w:t>моделирования</w:t>
            </w:r>
            <w:proofErr w:type="spellEnd"/>
          </w:p>
        </w:tc>
        <w:tc>
          <w:tcPr>
            <w:tcW w:w="2337" w:type="dxa"/>
          </w:tcPr>
          <w:p w:rsidR="000B0A17" w:rsidRPr="00AE3E7B" w:rsidRDefault="000B0A17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Участвовать в диалоге на уроке</w:t>
            </w:r>
          </w:p>
          <w:p w:rsidR="000B0A17" w:rsidRPr="00AE3E7B" w:rsidRDefault="000B0A17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0B0A17" w:rsidRPr="00AE3E7B" w:rsidRDefault="000B0A17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Умение слушать и понимать других</w:t>
            </w:r>
          </w:p>
        </w:tc>
        <w:tc>
          <w:tcPr>
            <w:tcW w:w="1995" w:type="dxa"/>
          </w:tcPr>
          <w:p w:rsidR="000B0A17" w:rsidRPr="00AE3E7B" w:rsidRDefault="000B0A17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0B0A17" w:rsidRPr="00AE3E7B" w:rsidRDefault="000B0A17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0B0A17" w:rsidRPr="00AE3E7B" w:rsidRDefault="000B0A17" w:rsidP="000B0A1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целостного, социально ориентированного взгляда на мир в его органичном единстве и разнообразии природы.</w:t>
            </w:r>
          </w:p>
          <w:p w:rsidR="000B0A17" w:rsidRPr="00AE3E7B" w:rsidRDefault="000B0A17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A85EF8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29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«Смирно! Вольно! Равняйсь!»</w:t>
            </w:r>
          </w:p>
        </w:tc>
        <w:tc>
          <w:tcPr>
            <w:tcW w:w="2027" w:type="dxa"/>
          </w:tcPr>
          <w:p w:rsidR="006925C9" w:rsidRPr="00AE3E7B" w:rsidRDefault="006925C9" w:rsidP="004E716C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Различать </w:t>
            </w:r>
            <w:r w:rsidRPr="00AE3E7B">
              <w:rPr>
                <w:i/>
                <w:iCs/>
                <w:color w:val="000000"/>
                <w:sz w:val="20"/>
                <w:szCs w:val="20"/>
              </w:rPr>
              <w:t xml:space="preserve">и </w:t>
            </w: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выполнять </w:t>
            </w:r>
            <w:r w:rsidRPr="00AE3E7B">
              <w:rPr>
                <w:iCs/>
                <w:color w:val="000000"/>
                <w:sz w:val="20"/>
                <w:szCs w:val="20"/>
              </w:rPr>
              <w:t>строевые команды: «Смирно!», «Вольно!», «Шагом марш!», «На месте!», «Равняйсь!», «Стой!».</w:t>
            </w:r>
          </w:p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337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 w:val="restart"/>
          </w:tcPr>
          <w:p w:rsidR="006925C9" w:rsidRPr="00AE3E7B" w:rsidRDefault="006925C9" w:rsidP="006925C9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умения выполнять задание в соответствии с поставленной целью.</w:t>
            </w:r>
          </w:p>
          <w:p w:rsidR="006925C9" w:rsidRPr="00AE3E7B" w:rsidRDefault="006925C9" w:rsidP="006925C9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Способы организации рабочего места.</w:t>
            </w:r>
          </w:p>
          <w:p w:rsidR="006925C9" w:rsidRPr="00AE3E7B" w:rsidRDefault="006925C9" w:rsidP="006925C9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 xml:space="preserve">Формирование умения понимать </w:t>
            </w:r>
            <w:r w:rsidRPr="00AE3E7B">
              <w:rPr>
                <w:sz w:val="20"/>
                <w:szCs w:val="20"/>
              </w:rPr>
              <w:lastRenderedPageBreak/>
              <w:t xml:space="preserve">причины успеха/неуспеха учебной деятельности и способности </w:t>
            </w:r>
            <w:r w:rsidRPr="00AE3E7B">
              <w:rPr>
                <w:sz w:val="20"/>
                <w:szCs w:val="20"/>
                <w:lang w:val="en-US"/>
              </w:rPr>
              <w:t> </w:t>
            </w:r>
            <w:r w:rsidRPr="00AE3E7B">
              <w:rPr>
                <w:sz w:val="20"/>
                <w:szCs w:val="20"/>
              </w:rPr>
              <w:t xml:space="preserve">конструктивно </w:t>
            </w:r>
            <w:r w:rsidRPr="00AE3E7B">
              <w:rPr>
                <w:sz w:val="20"/>
                <w:szCs w:val="20"/>
                <w:lang w:val="en-US"/>
              </w:rPr>
              <w:t> </w:t>
            </w:r>
            <w:r w:rsidRPr="00AE3E7B">
              <w:rPr>
                <w:sz w:val="20"/>
                <w:szCs w:val="20"/>
              </w:rPr>
              <w:t>действовать даже в ситуациях неуспеха.</w:t>
            </w:r>
          </w:p>
          <w:p w:rsidR="006925C9" w:rsidRPr="00AE3E7B" w:rsidRDefault="006925C9" w:rsidP="006925C9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925C9" w:rsidRPr="00AE3E7B" w:rsidRDefault="006925C9" w:rsidP="006925C9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</w:t>
            </w:r>
            <w:r w:rsidRPr="00AE3E7B">
              <w:rPr>
                <w:sz w:val="20"/>
                <w:szCs w:val="20"/>
              </w:rPr>
              <w:lastRenderedPageBreak/>
              <w:t>известным понятиям.</w:t>
            </w:r>
          </w:p>
          <w:p w:rsidR="006925C9" w:rsidRPr="00AE3E7B" w:rsidRDefault="006925C9" w:rsidP="001E174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 w:val="restart"/>
          </w:tcPr>
          <w:p w:rsidR="006925C9" w:rsidRPr="00AE3E7B" w:rsidRDefault="006925C9" w:rsidP="00F0653C">
            <w:pPr>
              <w:pStyle w:val="msonormalcxspmiddle"/>
              <w:ind w:firstLine="0"/>
              <w:jc w:val="both"/>
              <w:rPr>
                <w:rStyle w:val="a3"/>
                <w:b w:val="0"/>
                <w:sz w:val="20"/>
                <w:szCs w:val="20"/>
              </w:rPr>
            </w:pPr>
            <w:r w:rsidRPr="00AE3E7B">
              <w:rPr>
                <w:rStyle w:val="a3"/>
                <w:b w:val="0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925C9" w:rsidRPr="00AE3E7B" w:rsidRDefault="006925C9" w:rsidP="00F0653C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AE3E7B">
              <w:rPr>
                <w:sz w:val="20"/>
                <w:szCs w:val="20"/>
              </w:rPr>
              <w:lastRenderedPageBreak/>
              <w:t>чувствам других людей.</w:t>
            </w:r>
          </w:p>
          <w:p w:rsidR="006925C9" w:rsidRPr="00AE3E7B" w:rsidRDefault="006925C9" w:rsidP="00F0653C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6925C9" w:rsidRPr="00AE3E7B" w:rsidRDefault="006925C9" w:rsidP="00F0653C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6925C9" w:rsidRPr="00AE3E7B" w:rsidRDefault="006925C9" w:rsidP="00F0653C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6925C9" w:rsidRPr="00AE3E7B" w:rsidRDefault="006925C9" w:rsidP="001E1748">
            <w:pPr>
              <w:pStyle w:val="msonormalcxspmiddle"/>
              <w:tabs>
                <w:tab w:val="center" w:pos="1139"/>
              </w:tabs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AE3E7B">
              <w:rPr>
                <w:rStyle w:val="a3"/>
                <w:b w:val="0"/>
                <w:sz w:val="20"/>
                <w:szCs w:val="20"/>
                <w:lang w:val="en-US"/>
              </w:rPr>
              <w:t>.</w:t>
            </w:r>
            <w:r w:rsidR="001E1748">
              <w:rPr>
                <w:rStyle w:val="a3"/>
                <w:b w:val="0"/>
                <w:sz w:val="20"/>
                <w:szCs w:val="20"/>
                <w:lang w:val="en-US"/>
              </w:rPr>
              <w:tab/>
            </w:r>
          </w:p>
        </w:tc>
      </w:tr>
      <w:tr w:rsidR="006925C9" w:rsidRPr="00547CFB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 xml:space="preserve">Подвижная игра  </w:t>
            </w:r>
            <w:r w:rsidR="00547CFB" w:rsidRPr="00AE3E7B">
              <w:rPr>
                <w:sz w:val="20"/>
                <w:szCs w:val="20"/>
                <w:lang w:val="ru-RU"/>
              </w:rPr>
              <w:t xml:space="preserve">«У медведя </w:t>
            </w:r>
            <w:proofErr w:type="gramStart"/>
            <w:r w:rsidR="00547CFB" w:rsidRPr="00AE3E7B">
              <w:rPr>
                <w:sz w:val="20"/>
                <w:szCs w:val="20"/>
                <w:lang w:val="ru-RU"/>
              </w:rPr>
              <w:t>во</w:t>
            </w:r>
            <w:proofErr w:type="gramEnd"/>
            <w:r w:rsidR="00547CFB" w:rsidRPr="00AE3E7B">
              <w:rPr>
                <w:sz w:val="20"/>
                <w:szCs w:val="20"/>
                <w:lang w:val="ru-RU"/>
              </w:rPr>
              <w:t xml:space="preserve"> бору»</w:t>
            </w:r>
          </w:p>
        </w:tc>
        <w:tc>
          <w:tcPr>
            <w:tcW w:w="2027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 xml:space="preserve">Осознания важности освоения универсальных умений </w:t>
            </w:r>
            <w:r w:rsidRPr="00AE3E7B">
              <w:rPr>
                <w:sz w:val="20"/>
                <w:szCs w:val="20"/>
                <w:lang w:val="ru-RU"/>
              </w:rPr>
              <w:lastRenderedPageBreak/>
              <w:t>связанных с выполнением упражнений.</w:t>
            </w:r>
          </w:p>
        </w:tc>
        <w:tc>
          <w:tcPr>
            <w:tcW w:w="2337" w:type="dxa"/>
          </w:tcPr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lastRenderedPageBreak/>
              <w:t xml:space="preserve">Формирование способов позитивного взаимодействия со </w:t>
            </w:r>
            <w:r w:rsidRPr="00AE3E7B">
              <w:rPr>
                <w:sz w:val="20"/>
                <w:szCs w:val="20"/>
              </w:rPr>
              <w:lastRenderedPageBreak/>
              <w:t>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10423D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31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766" w:type="dxa"/>
          </w:tcPr>
          <w:p w:rsidR="006925C9" w:rsidRPr="00AE3E7B" w:rsidRDefault="006925C9" w:rsidP="00A85EF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«Смирно! Вольно! Равняйсь!»</w:t>
            </w:r>
          </w:p>
        </w:tc>
        <w:tc>
          <w:tcPr>
            <w:tcW w:w="2027" w:type="dxa"/>
            <w:vMerge w:val="restart"/>
          </w:tcPr>
          <w:p w:rsidR="006925C9" w:rsidRPr="00AE3E7B" w:rsidRDefault="006925C9" w:rsidP="004E716C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Различать </w:t>
            </w:r>
            <w:r w:rsidRPr="00AE3E7B">
              <w:rPr>
                <w:i/>
                <w:iCs/>
                <w:color w:val="000000"/>
                <w:sz w:val="20"/>
                <w:szCs w:val="20"/>
              </w:rPr>
              <w:t xml:space="preserve">и </w:t>
            </w: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выполнять </w:t>
            </w:r>
            <w:r w:rsidRPr="00AE3E7B">
              <w:rPr>
                <w:iCs/>
                <w:color w:val="000000"/>
                <w:sz w:val="20"/>
                <w:szCs w:val="20"/>
              </w:rPr>
              <w:t>строевые команды: «Смирно!», «Вольно!», «Шагом марш!», «На месте!», «Равняйсь!», «Стой!».</w:t>
            </w:r>
          </w:p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 w:val="restart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337" w:type="dxa"/>
            <w:vMerge w:val="restart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4E716C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32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«Шагом марш! На месте стой!»</w:t>
            </w:r>
          </w:p>
        </w:tc>
        <w:tc>
          <w:tcPr>
            <w:tcW w:w="2027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4E716C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33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 xml:space="preserve">Подвижная игра  </w:t>
            </w:r>
            <w:r w:rsidR="00547CFB" w:rsidRPr="00AE3E7B">
              <w:rPr>
                <w:sz w:val="20"/>
                <w:szCs w:val="20"/>
                <w:lang w:val="ru-RU"/>
              </w:rPr>
              <w:t>«Раки»</w:t>
            </w:r>
          </w:p>
        </w:tc>
        <w:tc>
          <w:tcPr>
            <w:tcW w:w="2027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337" w:type="dxa"/>
          </w:tcPr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10423D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34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размыкание в шеренге, построение в круг колонной и шеренгой.</w:t>
            </w:r>
          </w:p>
        </w:tc>
        <w:tc>
          <w:tcPr>
            <w:tcW w:w="2027" w:type="dxa"/>
            <w:vMerge w:val="restart"/>
          </w:tcPr>
          <w:p w:rsidR="006925C9" w:rsidRPr="00AE3E7B" w:rsidRDefault="006925C9" w:rsidP="004E716C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AE3E7B">
              <w:rPr>
                <w:iCs/>
                <w:color w:val="000000"/>
                <w:sz w:val="20"/>
                <w:szCs w:val="20"/>
              </w:rPr>
              <w:t>универсальные умения, связанные с выполнением организующих упражнений.</w:t>
            </w:r>
          </w:p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 w:val="restart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337" w:type="dxa"/>
            <w:vMerge w:val="restart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10423D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35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размыкание в шеренге, построение в круг колонной и шеренгой.</w:t>
            </w:r>
          </w:p>
        </w:tc>
        <w:tc>
          <w:tcPr>
            <w:tcW w:w="2027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4E716C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36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 xml:space="preserve">Подвижная игра  </w:t>
            </w:r>
            <w:r w:rsidR="00547CFB" w:rsidRPr="00AE3E7B">
              <w:rPr>
                <w:sz w:val="20"/>
                <w:szCs w:val="20"/>
                <w:lang w:val="ru-RU"/>
              </w:rPr>
              <w:t>«Тройка»</w:t>
            </w:r>
          </w:p>
        </w:tc>
        <w:tc>
          <w:tcPr>
            <w:tcW w:w="2027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 xml:space="preserve">Осознания важности освоения универсальных умений </w:t>
            </w:r>
            <w:r w:rsidRPr="00AE3E7B">
              <w:rPr>
                <w:sz w:val="20"/>
                <w:szCs w:val="20"/>
                <w:lang w:val="ru-RU"/>
              </w:rPr>
              <w:lastRenderedPageBreak/>
              <w:t>связанных с выполнением упражнений.</w:t>
            </w:r>
          </w:p>
        </w:tc>
        <w:tc>
          <w:tcPr>
            <w:tcW w:w="2337" w:type="dxa"/>
          </w:tcPr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lastRenderedPageBreak/>
              <w:t xml:space="preserve">Формирование способов позитивного взаимодействия со </w:t>
            </w:r>
            <w:r w:rsidRPr="00AE3E7B">
              <w:rPr>
                <w:sz w:val="20"/>
                <w:szCs w:val="20"/>
              </w:rPr>
              <w:lastRenderedPageBreak/>
              <w:t>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10423D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37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размыкание в шеренге, построение в круг колонной и шеренгой.</w:t>
            </w:r>
          </w:p>
        </w:tc>
        <w:tc>
          <w:tcPr>
            <w:tcW w:w="2027" w:type="dxa"/>
          </w:tcPr>
          <w:p w:rsidR="006925C9" w:rsidRPr="00AE3E7B" w:rsidRDefault="006925C9" w:rsidP="00F0653C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AE3E7B">
              <w:rPr>
                <w:iCs/>
                <w:color w:val="000000"/>
                <w:sz w:val="20"/>
                <w:szCs w:val="20"/>
              </w:rPr>
              <w:t>универсальные умения, связанные с выполнением организующих упражнений.</w:t>
            </w:r>
          </w:p>
          <w:p w:rsidR="006925C9" w:rsidRPr="00AE3E7B" w:rsidRDefault="006925C9" w:rsidP="00F0653C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 w:val="restart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337" w:type="dxa"/>
            <w:vMerge w:val="restart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4E716C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38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повороты «Налево! Направо!»</w:t>
            </w:r>
          </w:p>
        </w:tc>
        <w:tc>
          <w:tcPr>
            <w:tcW w:w="2027" w:type="dxa"/>
          </w:tcPr>
          <w:p w:rsidR="006925C9" w:rsidRPr="00AE3E7B" w:rsidRDefault="006925C9" w:rsidP="004E716C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Различать </w:t>
            </w:r>
            <w:r w:rsidRPr="00AE3E7B">
              <w:rPr>
                <w:i/>
                <w:iCs/>
                <w:color w:val="000000"/>
                <w:sz w:val="20"/>
                <w:szCs w:val="20"/>
                <w:lang w:val="ru-RU"/>
              </w:rPr>
              <w:t xml:space="preserve">и </w:t>
            </w: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выполнять </w:t>
            </w:r>
            <w:r w:rsidRPr="00AE3E7B">
              <w:rPr>
                <w:iCs/>
                <w:color w:val="000000"/>
                <w:sz w:val="20"/>
                <w:szCs w:val="20"/>
                <w:lang w:val="ru-RU"/>
              </w:rPr>
              <w:t>строевые команды:</w:t>
            </w:r>
            <w:r w:rsidRPr="00AE3E7B">
              <w:rPr>
                <w:sz w:val="20"/>
                <w:szCs w:val="20"/>
                <w:lang w:val="ru-RU"/>
              </w:rPr>
              <w:t xml:space="preserve"> «Налево! Направо!»</w:t>
            </w:r>
            <w:r w:rsidRPr="00AE3E7B">
              <w:rPr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328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547CFB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39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 xml:space="preserve">Подвижная игра  </w:t>
            </w:r>
            <w:r w:rsidR="00547CFB" w:rsidRPr="00AE3E7B">
              <w:rPr>
                <w:sz w:val="20"/>
                <w:szCs w:val="20"/>
                <w:lang w:val="ru-RU"/>
              </w:rPr>
              <w:t>«Бой петухов»</w:t>
            </w:r>
          </w:p>
        </w:tc>
        <w:tc>
          <w:tcPr>
            <w:tcW w:w="2027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337" w:type="dxa"/>
          </w:tcPr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10423D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40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повороты «Налево! Направо!»</w:t>
            </w:r>
          </w:p>
        </w:tc>
        <w:tc>
          <w:tcPr>
            <w:tcW w:w="2027" w:type="dxa"/>
            <w:vMerge w:val="restart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Различать </w:t>
            </w:r>
            <w:r w:rsidRPr="00AE3E7B">
              <w:rPr>
                <w:i/>
                <w:iCs/>
                <w:color w:val="000000"/>
                <w:sz w:val="20"/>
                <w:szCs w:val="20"/>
                <w:lang w:val="ru-RU"/>
              </w:rPr>
              <w:t xml:space="preserve">и </w:t>
            </w: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выполнять </w:t>
            </w:r>
            <w:r w:rsidRPr="00AE3E7B">
              <w:rPr>
                <w:iCs/>
                <w:color w:val="000000"/>
                <w:sz w:val="20"/>
                <w:szCs w:val="20"/>
                <w:lang w:val="ru-RU"/>
              </w:rPr>
              <w:t>строевые команды:</w:t>
            </w:r>
            <w:r w:rsidRPr="00AE3E7B">
              <w:rPr>
                <w:sz w:val="20"/>
                <w:szCs w:val="20"/>
                <w:lang w:val="ru-RU"/>
              </w:rPr>
              <w:t xml:space="preserve"> «Налево! Направо!»</w:t>
            </w:r>
          </w:p>
        </w:tc>
        <w:tc>
          <w:tcPr>
            <w:tcW w:w="2328" w:type="dxa"/>
            <w:vMerge w:val="restart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337" w:type="dxa"/>
            <w:vMerge w:val="restart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41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повороты «Налево! Направо!»</w:t>
            </w:r>
          </w:p>
        </w:tc>
        <w:tc>
          <w:tcPr>
            <w:tcW w:w="2027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547CFB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42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Подвижная игра</w:t>
            </w:r>
            <w:r w:rsidR="00547CFB" w:rsidRPr="00AE3E7B">
              <w:rPr>
                <w:sz w:val="20"/>
                <w:szCs w:val="20"/>
                <w:lang w:val="ru-RU"/>
              </w:rPr>
              <w:t xml:space="preserve"> «</w:t>
            </w:r>
            <w:proofErr w:type="spellStart"/>
            <w:r w:rsidR="00547CFB" w:rsidRPr="00AE3E7B">
              <w:rPr>
                <w:sz w:val="20"/>
                <w:szCs w:val="20"/>
                <w:lang w:val="ru-RU"/>
              </w:rPr>
              <w:t>Совушка</w:t>
            </w:r>
            <w:proofErr w:type="spellEnd"/>
            <w:r w:rsidR="00547CFB" w:rsidRPr="00AE3E7B">
              <w:rPr>
                <w:sz w:val="20"/>
                <w:szCs w:val="20"/>
                <w:lang w:val="ru-RU"/>
              </w:rPr>
              <w:t>»</w:t>
            </w:r>
            <w:r w:rsidRPr="00AE3E7B">
              <w:rPr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2027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 xml:space="preserve">Осознания важности освоения универсальных умений </w:t>
            </w:r>
            <w:r w:rsidRPr="00AE3E7B">
              <w:rPr>
                <w:sz w:val="20"/>
                <w:szCs w:val="20"/>
                <w:lang w:val="ru-RU"/>
              </w:rPr>
              <w:lastRenderedPageBreak/>
              <w:t>связанных с выполнением упражнений.</w:t>
            </w:r>
          </w:p>
        </w:tc>
        <w:tc>
          <w:tcPr>
            <w:tcW w:w="2337" w:type="dxa"/>
          </w:tcPr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lastRenderedPageBreak/>
              <w:t xml:space="preserve">Формирование способов позитивного взаимодействия со </w:t>
            </w:r>
            <w:r w:rsidRPr="00AE3E7B">
              <w:rPr>
                <w:sz w:val="20"/>
                <w:szCs w:val="20"/>
              </w:rPr>
              <w:lastRenderedPageBreak/>
              <w:t>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10423D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43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размыкание и смыкание приставными шагами в шеренге.</w:t>
            </w:r>
          </w:p>
        </w:tc>
        <w:tc>
          <w:tcPr>
            <w:tcW w:w="2027" w:type="dxa"/>
            <w:vMerge w:val="restart"/>
          </w:tcPr>
          <w:p w:rsidR="006925C9" w:rsidRPr="00AE3E7B" w:rsidRDefault="006925C9" w:rsidP="006925C9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AE3E7B">
              <w:rPr>
                <w:iCs/>
                <w:color w:val="000000"/>
                <w:sz w:val="20"/>
                <w:szCs w:val="20"/>
              </w:rPr>
              <w:t>универсальные умения, связанные с выполнением организующих упражнений.</w:t>
            </w:r>
          </w:p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 w:val="restart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337" w:type="dxa"/>
            <w:vMerge w:val="restart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10423D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44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размыкание и смыкание приставными шагами в шеренге.</w:t>
            </w:r>
          </w:p>
        </w:tc>
        <w:tc>
          <w:tcPr>
            <w:tcW w:w="2027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547CFB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45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 xml:space="preserve">Подвижная игра  </w:t>
            </w:r>
            <w:r w:rsidR="00547CFB" w:rsidRPr="00AE3E7B">
              <w:rPr>
                <w:sz w:val="20"/>
                <w:szCs w:val="20"/>
                <w:lang w:val="ru-RU"/>
              </w:rPr>
              <w:t>«Салки - догонялки»</w:t>
            </w:r>
          </w:p>
        </w:tc>
        <w:tc>
          <w:tcPr>
            <w:tcW w:w="2027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337" w:type="dxa"/>
          </w:tcPr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AE3E7B" w:rsidRPr="00AE3E7B" w:rsidRDefault="00AE3E7B" w:rsidP="00AE3E7B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10423D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46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Организующие команды и приёмы: размыкание и смыкание приставными шагами в шеренге.</w:t>
            </w:r>
          </w:p>
        </w:tc>
        <w:tc>
          <w:tcPr>
            <w:tcW w:w="2027" w:type="dxa"/>
            <w:vMerge w:val="restart"/>
          </w:tcPr>
          <w:p w:rsidR="006925C9" w:rsidRPr="00AE3E7B" w:rsidRDefault="006925C9" w:rsidP="006925C9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AE3E7B">
              <w:rPr>
                <w:iCs/>
                <w:color w:val="000000"/>
                <w:sz w:val="20"/>
                <w:szCs w:val="20"/>
              </w:rPr>
              <w:t>универсальные умения, связанные с выполнением организующих упражнений.</w:t>
            </w:r>
          </w:p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 w:val="restart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337" w:type="dxa"/>
            <w:vMerge w:val="restart"/>
          </w:tcPr>
          <w:p w:rsidR="006925C9" w:rsidRPr="00AE3E7B" w:rsidRDefault="00547CFB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10423D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47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Повторение пройденного материала  «Организующие команды и приёмы».</w:t>
            </w:r>
          </w:p>
        </w:tc>
        <w:tc>
          <w:tcPr>
            <w:tcW w:w="2027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925C9" w:rsidRPr="0010423D" w:rsidTr="00C96916">
        <w:tc>
          <w:tcPr>
            <w:tcW w:w="512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48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766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Режим дня и его планирование.</w:t>
            </w:r>
          </w:p>
        </w:tc>
        <w:tc>
          <w:tcPr>
            <w:tcW w:w="2027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Составлять </w:t>
            </w:r>
            <w:r w:rsidRPr="00AE3E7B">
              <w:rPr>
                <w:sz w:val="20"/>
                <w:szCs w:val="20"/>
                <w:lang w:val="ru-RU"/>
              </w:rPr>
              <w:t>индивидуальный режим дня</w:t>
            </w:r>
          </w:p>
        </w:tc>
        <w:tc>
          <w:tcPr>
            <w:tcW w:w="2328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Ознакомление с режимом дня.</w:t>
            </w:r>
          </w:p>
        </w:tc>
        <w:tc>
          <w:tcPr>
            <w:tcW w:w="2337" w:type="dxa"/>
          </w:tcPr>
          <w:p w:rsidR="006925C9" w:rsidRPr="00AE3E7B" w:rsidRDefault="006925C9" w:rsidP="00F03C68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Формирование и умение составления режима дня.</w:t>
            </w:r>
          </w:p>
        </w:tc>
        <w:tc>
          <w:tcPr>
            <w:tcW w:w="1995" w:type="dxa"/>
          </w:tcPr>
          <w:p w:rsidR="006925C9" w:rsidRPr="00AE3E7B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</w:t>
            </w:r>
            <w:r w:rsidRPr="00AE3E7B">
              <w:rPr>
                <w:sz w:val="20"/>
                <w:szCs w:val="20"/>
              </w:rPr>
              <w:lastRenderedPageBreak/>
              <w:t xml:space="preserve">поиска средств ее осуществления. </w:t>
            </w:r>
          </w:p>
          <w:p w:rsidR="006925C9" w:rsidRPr="00AE3E7B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6925C9" w:rsidRPr="00AE3E7B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lastRenderedPageBreak/>
              <w:t xml:space="preserve">Овладение начальными навыками адаптации в динамично изменяющемся и </w:t>
            </w:r>
            <w:r w:rsidRPr="00AE3E7B">
              <w:rPr>
                <w:sz w:val="20"/>
                <w:szCs w:val="20"/>
              </w:rPr>
              <w:lastRenderedPageBreak/>
              <w:t>развивающемся мире.</w:t>
            </w:r>
          </w:p>
          <w:p w:rsidR="006925C9" w:rsidRPr="00AE3E7B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rStyle w:val="a3"/>
                <w:b w:val="0"/>
                <w:sz w:val="20"/>
                <w:szCs w:val="20"/>
              </w:rPr>
              <w:t xml:space="preserve"> </w:t>
            </w:r>
          </w:p>
        </w:tc>
      </w:tr>
      <w:tr w:rsidR="006925C9" w:rsidTr="00A855B9">
        <w:trPr>
          <w:trHeight w:val="414"/>
        </w:trPr>
        <w:tc>
          <w:tcPr>
            <w:tcW w:w="14992" w:type="dxa"/>
            <w:gridSpan w:val="8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3 четверть</w:t>
            </w:r>
          </w:p>
        </w:tc>
      </w:tr>
      <w:tr w:rsidR="006925C9" w:rsidRPr="0010423D" w:rsidTr="00C96916">
        <w:tc>
          <w:tcPr>
            <w:tcW w:w="512" w:type="dxa"/>
          </w:tcPr>
          <w:p w:rsidR="006925C9" w:rsidRDefault="006925C9" w:rsidP="002A03CE">
            <w:pPr>
              <w:ind w:firstLine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49</w:t>
            </w:r>
          </w:p>
        </w:tc>
        <w:tc>
          <w:tcPr>
            <w:tcW w:w="533" w:type="dxa"/>
          </w:tcPr>
          <w:p w:rsidR="006925C9" w:rsidRDefault="006925C9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766" w:type="dxa"/>
          </w:tcPr>
          <w:p w:rsidR="006925C9" w:rsidRPr="00A855B9" w:rsidRDefault="006925C9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5B9">
              <w:rPr>
                <w:sz w:val="20"/>
                <w:szCs w:val="20"/>
                <w:lang w:val="ru-RU"/>
              </w:rPr>
              <w:t>Техника безопасности на уроках лыжной подготовки.</w:t>
            </w:r>
            <w:r>
              <w:rPr>
                <w:sz w:val="20"/>
                <w:szCs w:val="20"/>
                <w:lang w:val="ru-RU"/>
              </w:rPr>
              <w:t xml:space="preserve"> Профилактика травматизма. </w:t>
            </w:r>
          </w:p>
        </w:tc>
        <w:tc>
          <w:tcPr>
            <w:tcW w:w="2027" w:type="dxa"/>
          </w:tcPr>
          <w:p w:rsidR="006925C9" w:rsidRPr="00AE32D7" w:rsidRDefault="006925C9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Определять </w:t>
            </w:r>
            <w:r>
              <w:rPr>
                <w:sz w:val="20"/>
                <w:szCs w:val="20"/>
                <w:lang w:val="ru-RU"/>
              </w:rPr>
              <w:t xml:space="preserve"> ситуации, требующие применения правил предупреждения травматизма</w:t>
            </w:r>
          </w:p>
        </w:tc>
        <w:tc>
          <w:tcPr>
            <w:tcW w:w="2328" w:type="dxa"/>
          </w:tcPr>
          <w:p w:rsidR="006925C9" w:rsidRPr="000B0A17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>Формирование умений осознанного построения речевого высказывания в устной форме</w:t>
            </w:r>
          </w:p>
          <w:p w:rsidR="006925C9" w:rsidRPr="000B0A17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>Отвечать на простые вопросы учителя, находить нужную информацию в учебнике и дополнительной литературе</w:t>
            </w:r>
          </w:p>
          <w:p w:rsidR="006925C9" w:rsidRPr="000B0A17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0B0A17">
              <w:rPr>
                <w:sz w:val="20"/>
                <w:szCs w:val="20"/>
                <w:lang w:val="en-US"/>
              </w:rPr>
              <w:t>Формирование</w:t>
            </w:r>
            <w:proofErr w:type="spellEnd"/>
            <w:r w:rsidRPr="000B0A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0A17">
              <w:rPr>
                <w:sz w:val="20"/>
                <w:szCs w:val="20"/>
                <w:lang w:val="en-US"/>
              </w:rPr>
              <w:t>действия</w:t>
            </w:r>
            <w:proofErr w:type="spellEnd"/>
            <w:r w:rsidRPr="000B0A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0A17">
              <w:rPr>
                <w:sz w:val="20"/>
                <w:szCs w:val="20"/>
                <w:lang w:val="en-US"/>
              </w:rPr>
              <w:t>моделирования</w:t>
            </w:r>
            <w:proofErr w:type="spellEnd"/>
          </w:p>
        </w:tc>
        <w:tc>
          <w:tcPr>
            <w:tcW w:w="2337" w:type="dxa"/>
          </w:tcPr>
          <w:p w:rsidR="006925C9" w:rsidRPr="000B0A17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>Участвовать в диалоге на уроке</w:t>
            </w:r>
          </w:p>
          <w:p w:rsidR="006925C9" w:rsidRPr="000B0A17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6925C9" w:rsidRPr="000B0A17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>Умение слушать и понимать других</w:t>
            </w:r>
          </w:p>
        </w:tc>
        <w:tc>
          <w:tcPr>
            <w:tcW w:w="1995" w:type="dxa"/>
          </w:tcPr>
          <w:p w:rsidR="006925C9" w:rsidRPr="000B0A17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6925C9" w:rsidRPr="000B0A17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6925C9" w:rsidRPr="000B0A17" w:rsidRDefault="006925C9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>Формирование целостного, социально ориентированного взгляда на мир в его органичном единстве и разнообразии природы.</w:t>
            </w:r>
          </w:p>
          <w:p w:rsidR="006925C9" w:rsidRPr="00F03C68" w:rsidRDefault="006925C9" w:rsidP="00AE32D7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1748" w:rsidRPr="0010423D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50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Акробатические упражнения:</w:t>
            </w:r>
            <w:r>
              <w:rPr>
                <w:sz w:val="20"/>
                <w:szCs w:val="20"/>
                <w:lang w:val="ru-RU"/>
              </w:rPr>
              <w:t xml:space="preserve"> упоры.</w:t>
            </w:r>
          </w:p>
        </w:tc>
        <w:tc>
          <w:tcPr>
            <w:tcW w:w="2027" w:type="dxa"/>
            <w:vMerge w:val="restart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b/>
                <w:sz w:val="20"/>
                <w:szCs w:val="20"/>
                <w:lang w:val="ru-RU"/>
              </w:rPr>
              <w:t xml:space="preserve">Описывать </w:t>
            </w:r>
            <w:r>
              <w:rPr>
                <w:sz w:val="20"/>
                <w:szCs w:val="20"/>
                <w:lang w:val="ru-RU"/>
              </w:rPr>
              <w:t>технику разучиваемых  акробатических упражнений.</w:t>
            </w:r>
          </w:p>
          <w:p w:rsidR="001E1748" w:rsidRPr="00F0653C" w:rsidRDefault="001E1748" w:rsidP="00144DF1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b/>
                <w:sz w:val="20"/>
                <w:szCs w:val="20"/>
                <w:lang w:val="ru-RU"/>
              </w:rPr>
              <w:t>Осваивать</w:t>
            </w:r>
            <w:r>
              <w:rPr>
                <w:sz w:val="20"/>
                <w:szCs w:val="20"/>
                <w:lang w:val="ru-RU"/>
              </w:rPr>
              <w:t xml:space="preserve"> технику акробатических упражнений и акробатических комбинаций.</w:t>
            </w:r>
          </w:p>
        </w:tc>
        <w:tc>
          <w:tcPr>
            <w:tcW w:w="2328" w:type="dxa"/>
            <w:vMerge w:val="restart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sz w:val="20"/>
                <w:szCs w:val="20"/>
                <w:lang w:val="ru-RU"/>
              </w:rPr>
              <w:t>Осмысления</w:t>
            </w:r>
            <w:r w:rsidRPr="00CE3263">
              <w:rPr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техники выполнения разучиваемых акробатических комбинаций и упражнений.</w:t>
            </w:r>
          </w:p>
        </w:tc>
        <w:tc>
          <w:tcPr>
            <w:tcW w:w="2337" w:type="dxa"/>
            <w:vMerge w:val="restart"/>
          </w:tcPr>
          <w:p w:rsidR="001E1748" w:rsidRPr="00F0653C" w:rsidRDefault="001E1748" w:rsidP="00E457D0">
            <w:pPr>
              <w:ind w:firstLine="0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 w:val="restart"/>
          </w:tcPr>
          <w:p w:rsidR="001E1748" w:rsidRPr="00AE3E7B" w:rsidRDefault="001E1748" w:rsidP="001E1748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умения выполнять задание в соответствии с поставленной целью.</w:t>
            </w:r>
          </w:p>
          <w:p w:rsidR="001E1748" w:rsidRPr="00AE3E7B" w:rsidRDefault="001E1748" w:rsidP="001E1748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Способы организации рабочего места.</w:t>
            </w:r>
          </w:p>
          <w:p w:rsidR="001E1748" w:rsidRPr="00AE3E7B" w:rsidRDefault="001E1748" w:rsidP="001E1748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 xml:space="preserve">Формирование умения понимать причины успеха/неуспеха учебной деятельности и способности </w:t>
            </w:r>
            <w:r w:rsidRPr="00AE3E7B">
              <w:rPr>
                <w:sz w:val="20"/>
                <w:szCs w:val="20"/>
                <w:lang w:val="en-US"/>
              </w:rPr>
              <w:t> </w:t>
            </w:r>
            <w:r w:rsidRPr="00AE3E7B">
              <w:rPr>
                <w:sz w:val="20"/>
                <w:szCs w:val="20"/>
              </w:rPr>
              <w:t xml:space="preserve">конструктивно </w:t>
            </w:r>
            <w:r w:rsidRPr="00AE3E7B">
              <w:rPr>
                <w:sz w:val="20"/>
                <w:szCs w:val="20"/>
                <w:lang w:val="en-US"/>
              </w:rPr>
              <w:lastRenderedPageBreak/>
              <w:t> </w:t>
            </w:r>
            <w:r w:rsidRPr="00AE3E7B">
              <w:rPr>
                <w:sz w:val="20"/>
                <w:szCs w:val="20"/>
              </w:rPr>
              <w:t>действовать даже в ситуациях неуспеха.</w:t>
            </w:r>
          </w:p>
          <w:p w:rsidR="001E1748" w:rsidRPr="00AE3E7B" w:rsidRDefault="001E1748" w:rsidP="001E1748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E1748" w:rsidRPr="00AE3E7B" w:rsidRDefault="001E1748" w:rsidP="001E1748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 w:val="restart"/>
          </w:tcPr>
          <w:p w:rsidR="001E1748" w:rsidRPr="00AE3E7B" w:rsidRDefault="001E1748" w:rsidP="001E1748">
            <w:pPr>
              <w:pStyle w:val="msonormalcxspmiddle"/>
              <w:ind w:firstLine="0"/>
              <w:jc w:val="both"/>
              <w:rPr>
                <w:rStyle w:val="a3"/>
                <w:b w:val="0"/>
                <w:sz w:val="20"/>
                <w:szCs w:val="20"/>
              </w:rPr>
            </w:pPr>
            <w:r w:rsidRPr="00AE3E7B">
              <w:rPr>
                <w:rStyle w:val="a3"/>
                <w:b w:val="0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E1748" w:rsidRPr="00AE3E7B" w:rsidRDefault="001E1748" w:rsidP="001E1748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E1748" w:rsidRPr="00AE3E7B" w:rsidRDefault="001E1748" w:rsidP="001E1748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 xml:space="preserve">Формирование эстетических потребностей, ценностей </w:t>
            </w:r>
            <w:r w:rsidRPr="00AE3E7B">
              <w:rPr>
                <w:sz w:val="20"/>
                <w:szCs w:val="20"/>
              </w:rPr>
              <w:lastRenderedPageBreak/>
              <w:t>и чувств.</w:t>
            </w:r>
          </w:p>
          <w:p w:rsidR="001E1748" w:rsidRPr="00AE3E7B" w:rsidRDefault="001E1748" w:rsidP="001E1748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RPr="00CE3263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51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Акробатические упражнения:</w:t>
            </w:r>
            <w:r>
              <w:rPr>
                <w:sz w:val="20"/>
                <w:szCs w:val="20"/>
                <w:lang w:val="ru-RU"/>
              </w:rPr>
              <w:t xml:space="preserve"> упоры.</w:t>
            </w:r>
          </w:p>
        </w:tc>
        <w:tc>
          <w:tcPr>
            <w:tcW w:w="2027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52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Подвижная игра</w:t>
            </w:r>
            <w:r>
              <w:rPr>
                <w:sz w:val="20"/>
                <w:szCs w:val="20"/>
                <w:lang w:val="ru-RU"/>
              </w:rPr>
              <w:t xml:space="preserve"> «Альпинисты»</w:t>
            </w:r>
          </w:p>
        </w:tc>
        <w:tc>
          <w:tcPr>
            <w:tcW w:w="2027" w:type="dxa"/>
          </w:tcPr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337" w:type="dxa"/>
          </w:tcPr>
          <w:p w:rsidR="001E1748" w:rsidRPr="00AE3E7B" w:rsidRDefault="001E174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1E1748" w:rsidRPr="00AE3E7B" w:rsidRDefault="001E174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RPr="0010423D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53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Акробатические упражнения:</w:t>
            </w:r>
            <w:r>
              <w:rPr>
                <w:sz w:val="20"/>
                <w:szCs w:val="20"/>
                <w:lang w:val="ru-RU"/>
              </w:rPr>
              <w:t xml:space="preserve"> седы.</w:t>
            </w:r>
          </w:p>
        </w:tc>
        <w:tc>
          <w:tcPr>
            <w:tcW w:w="2027" w:type="dxa"/>
            <w:vMerge w:val="restart"/>
          </w:tcPr>
          <w:p w:rsidR="001E1748" w:rsidRPr="00F0653C" w:rsidRDefault="001E1748" w:rsidP="00E457D0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b/>
                <w:sz w:val="20"/>
                <w:szCs w:val="20"/>
                <w:lang w:val="ru-RU"/>
              </w:rPr>
              <w:t xml:space="preserve">Описывать </w:t>
            </w:r>
            <w:r>
              <w:rPr>
                <w:sz w:val="20"/>
                <w:szCs w:val="20"/>
                <w:lang w:val="ru-RU"/>
              </w:rPr>
              <w:t>технику разучиваемых  акробатических упражнений.</w:t>
            </w:r>
          </w:p>
          <w:p w:rsidR="001E1748" w:rsidRPr="00F0653C" w:rsidRDefault="001E1748" w:rsidP="00144DF1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b/>
                <w:sz w:val="20"/>
                <w:szCs w:val="20"/>
                <w:lang w:val="ru-RU"/>
              </w:rPr>
              <w:t>Осваивать</w:t>
            </w:r>
            <w:r>
              <w:rPr>
                <w:sz w:val="20"/>
                <w:szCs w:val="20"/>
                <w:lang w:val="ru-RU"/>
              </w:rPr>
              <w:t xml:space="preserve"> технику акробатических упражнений и акробатических комбинаций.</w:t>
            </w:r>
          </w:p>
        </w:tc>
        <w:tc>
          <w:tcPr>
            <w:tcW w:w="2328" w:type="dxa"/>
            <w:vMerge w:val="restart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sz w:val="20"/>
                <w:szCs w:val="20"/>
                <w:lang w:val="ru-RU"/>
              </w:rPr>
              <w:t>Осмысления</w:t>
            </w:r>
            <w:r w:rsidRPr="00CE3263">
              <w:rPr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техники выполнения разучиваемых акробатических комбинаций и упражнений.</w:t>
            </w:r>
          </w:p>
        </w:tc>
        <w:tc>
          <w:tcPr>
            <w:tcW w:w="2337" w:type="dxa"/>
            <w:vMerge w:val="restart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54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Акробатические упражнения:</w:t>
            </w:r>
            <w:r>
              <w:rPr>
                <w:sz w:val="20"/>
                <w:szCs w:val="20"/>
                <w:lang w:val="ru-RU"/>
              </w:rPr>
              <w:t xml:space="preserve"> седы.</w:t>
            </w:r>
          </w:p>
        </w:tc>
        <w:tc>
          <w:tcPr>
            <w:tcW w:w="2027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55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Подвижная игра</w:t>
            </w:r>
            <w:r>
              <w:rPr>
                <w:sz w:val="20"/>
                <w:szCs w:val="20"/>
                <w:lang w:val="ru-RU"/>
              </w:rPr>
              <w:t xml:space="preserve"> «Змейка»</w:t>
            </w:r>
          </w:p>
        </w:tc>
        <w:tc>
          <w:tcPr>
            <w:tcW w:w="2027" w:type="dxa"/>
          </w:tcPr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337" w:type="dxa"/>
          </w:tcPr>
          <w:p w:rsidR="001E1748" w:rsidRPr="00AE3E7B" w:rsidRDefault="001E174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1E1748" w:rsidRPr="00AE3E7B" w:rsidRDefault="001E174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RPr="0010423D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56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Акробатические упражнения:</w:t>
            </w:r>
            <w:r>
              <w:rPr>
                <w:sz w:val="20"/>
                <w:szCs w:val="20"/>
                <w:lang w:val="ru-RU"/>
              </w:rPr>
              <w:t xml:space="preserve"> группировка.</w:t>
            </w:r>
          </w:p>
        </w:tc>
        <w:tc>
          <w:tcPr>
            <w:tcW w:w="2027" w:type="dxa"/>
            <w:vMerge w:val="restart"/>
          </w:tcPr>
          <w:p w:rsidR="001E1748" w:rsidRPr="00F0653C" w:rsidRDefault="001E1748" w:rsidP="00E457D0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b/>
                <w:sz w:val="20"/>
                <w:szCs w:val="20"/>
                <w:lang w:val="ru-RU"/>
              </w:rPr>
              <w:t xml:space="preserve">Описывать </w:t>
            </w:r>
            <w:r>
              <w:rPr>
                <w:sz w:val="20"/>
                <w:szCs w:val="20"/>
                <w:lang w:val="ru-RU"/>
              </w:rPr>
              <w:t>технику разучиваемых  акробатических упражнений.</w:t>
            </w:r>
          </w:p>
          <w:p w:rsidR="001E1748" w:rsidRPr="00F0653C" w:rsidRDefault="001E1748" w:rsidP="00144DF1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b/>
                <w:sz w:val="20"/>
                <w:szCs w:val="20"/>
                <w:lang w:val="ru-RU"/>
              </w:rPr>
              <w:t>Осваивать</w:t>
            </w:r>
            <w:r>
              <w:rPr>
                <w:sz w:val="20"/>
                <w:szCs w:val="20"/>
                <w:lang w:val="ru-RU"/>
              </w:rPr>
              <w:t xml:space="preserve"> технику акробатических упражнений и акробатических комбинаций.</w:t>
            </w:r>
          </w:p>
        </w:tc>
        <w:tc>
          <w:tcPr>
            <w:tcW w:w="2328" w:type="dxa"/>
            <w:vMerge w:val="restart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sz w:val="20"/>
                <w:szCs w:val="20"/>
                <w:lang w:val="ru-RU"/>
              </w:rPr>
              <w:t>Осмысления</w:t>
            </w:r>
            <w:r w:rsidRPr="00CE3263">
              <w:rPr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техники выполнения разучиваемых акробатических комбинаций и упражнений.</w:t>
            </w:r>
          </w:p>
        </w:tc>
        <w:tc>
          <w:tcPr>
            <w:tcW w:w="2337" w:type="dxa"/>
            <w:vMerge w:val="restart"/>
          </w:tcPr>
          <w:p w:rsidR="001E1748" w:rsidRPr="00F0653C" w:rsidRDefault="001E1748" w:rsidP="00E457D0">
            <w:pPr>
              <w:ind w:firstLine="0"/>
              <w:rPr>
                <w:sz w:val="20"/>
                <w:szCs w:val="20"/>
                <w:lang w:val="ru-RU"/>
              </w:rPr>
            </w:pPr>
          </w:p>
          <w:p w:rsidR="001E1748" w:rsidRPr="00F0653C" w:rsidRDefault="001E1748" w:rsidP="00E457D0">
            <w:pPr>
              <w:ind w:firstLine="0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57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Акробатические упражнения:</w:t>
            </w:r>
            <w:r>
              <w:rPr>
                <w:sz w:val="20"/>
                <w:szCs w:val="20"/>
                <w:lang w:val="ru-RU"/>
              </w:rPr>
              <w:t xml:space="preserve"> группировка.</w:t>
            </w:r>
          </w:p>
        </w:tc>
        <w:tc>
          <w:tcPr>
            <w:tcW w:w="2027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RPr="00CF4E3D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58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Подвижная игра</w:t>
            </w:r>
            <w:r>
              <w:rPr>
                <w:sz w:val="20"/>
                <w:szCs w:val="20"/>
                <w:lang w:val="ru-RU"/>
              </w:rPr>
              <w:t xml:space="preserve"> «Не урони мешочек»</w:t>
            </w:r>
          </w:p>
        </w:tc>
        <w:tc>
          <w:tcPr>
            <w:tcW w:w="2027" w:type="dxa"/>
          </w:tcPr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337" w:type="dxa"/>
          </w:tcPr>
          <w:p w:rsidR="001E1748" w:rsidRPr="00AE3E7B" w:rsidRDefault="001E174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1E1748" w:rsidRPr="00AE3E7B" w:rsidRDefault="001E174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RPr="0010423D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59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Акробатические упражнения: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lastRenderedPageBreak/>
              <w:t>перекаты назад  и обратно.</w:t>
            </w:r>
          </w:p>
        </w:tc>
        <w:tc>
          <w:tcPr>
            <w:tcW w:w="2027" w:type="dxa"/>
            <w:vMerge w:val="restart"/>
          </w:tcPr>
          <w:p w:rsidR="001E1748" w:rsidRPr="00F0653C" w:rsidRDefault="001E1748" w:rsidP="00E457D0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b/>
                <w:sz w:val="20"/>
                <w:szCs w:val="20"/>
                <w:lang w:val="ru-RU"/>
              </w:rPr>
              <w:lastRenderedPageBreak/>
              <w:t xml:space="preserve">Описывать </w:t>
            </w:r>
            <w:r>
              <w:rPr>
                <w:sz w:val="20"/>
                <w:szCs w:val="20"/>
                <w:lang w:val="ru-RU"/>
              </w:rPr>
              <w:t xml:space="preserve">технику </w:t>
            </w:r>
            <w:r>
              <w:rPr>
                <w:sz w:val="20"/>
                <w:szCs w:val="20"/>
                <w:lang w:val="ru-RU"/>
              </w:rPr>
              <w:lastRenderedPageBreak/>
              <w:t>разучиваемых  акробатических упражнений.</w:t>
            </w:r>
          </w:p>
          <w:p w:rsidR="001E1748" w:rsidRPr="00F0653C" w:rsidRDefault="001E1748" w:rsidP="00144DF1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b/>
                <w:sz w:val="20"/>
                <w:szCs w:val="20"/>
                <w:lang w:val="ru-RU"/>
              </w:rPr>
              <w:t>Осваивать</w:t>
            </w:r>
            <w:r>
              <w:rPr>
                <w:sz w:val="20"/>
                <w:szCs w:val="20"/>
                <w:lang w:val="ru-RU"/>
              </w:rPr>
              <w:t xml:space="preserve"> технику акробатических упражнений и акробатических комбинаций.</w:t>
            </w:r>
          </w:p>
        </w:tc>
        <w:tc>
          <w:tcPr>
            <w:tcW w:w="2328" w:type="dxa"/>
            <w:vMerge w:val="restart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sz w:val="20"/>
                <w:szCs w:val="20"/>
                <w:lang w:val="ru-RU"/>
              </w:rPr>
              <w:lastRenderedPageBreak/>
              <w:t>Осмысления</w:t>
            </w:r>
            <w:r w:rsidRPr="00CE3263">
              <w:rPr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техники </w:t>
            </w:r>
            <w:r>
              <w:rPr>
                <w:sz w:val="20"/>
                <w:szCs w:val="20"/>
                <w:lang w:val="ru-RU"/>
              </w:rPr>
              <w:lastRenderedPageBreak/>
              <w:t>выполнения разучиваемых акробатических комбинаций и упражнений.</w:t>
            </w:r>
          </w:p>
        </w:tc>
        <w:tc>
          <w:tcPr>
            <w:tcW w:w="2337" w:type="dxa"/>
            <w:vMerge w:val="restart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lastRenderedPageBreak/>
              <w:t xml:space="preserve">Умение объяснять </w:t>
            </w:r>
            <w:r w:rsidRPr="00AE3E7B">
              <w:rPr>
                <w:sz w:val="20"/>
                <w:szCs w:val="20"/>
                <w:lang w:val="ru-RU"/>
              </w:rPr>
              <w:lastRenderedPageBreak/>
              <w:t>ошибки при выполнении упражнений.</w:t>
            </w: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RPr="0010423D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60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Акробатические упражнения:</w:t>
            </w:r>
            <w:r>
              <w:rPr>
                <w:sz w:val="20"/>
                <w:szCs w:val="20"/>
                <w:lang w:val="ru-RU"/>
              </w:rPr>
              <w:t xml:space="preserve"> перекаты назад и обратно.</w:t>
            </w:r>
          </w:p>
        </w:tc>
        <w:tc>
          <w:tcPr>
            <w:tcW w:w="2027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RPr="00CE3263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61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Подвижная игра</w:t>
            </w:r>
            <w:r>
              <w:rPr>
                <w:sz w:val="20"/>
                <w:szCs w:val="20"/>
                <w:lang w:val="ru-RU"/>
              </w:rPr>
              <w:t xml:space="preserve"> «Петрушка на скамейке»</w:t>
            </w:r>
          </w:p>
        </w:tc>
        <w:tc>
          <w:tcPr>
            <w:tcW w:w="2027" w:type="dxa"/>
          </w:tcPr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337" w:type="dxa"/>
          </w:tcPr>
          <w:p w:rsidR="001E1748" w:rsidRPr="00AE3E7B" w:rsidRDefault="001E174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1E1748" w:rsidRPr="00AE3E7B" w:rsidRDefault="001E174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RPr="0010423D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62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Акробатические упражнения</w:t>
            </w:r>
            <w:r>
              <w:rPr>
                <w:sz w:val="20"/>
                <w:szCs w:val="20"/>
                <w:lang w:val="ru-RU"/>
              </w:rPr>
              <w:t xml:space="preserve">: перекаты из упора. </w:t>
            </w:r>
          </w:p>
        </w:tc>
        <w:tc>
          <w:tcPr>
            <w:tcW w:w="2027" w:type="dxa"/>
          </w:tcPr>
          <w:p w:rsidR="001E1748" w:rsidRPr="00F0653C" w:rsidRDefault="001E1748" w:rsidP="00E457D0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b/>
                <w:sz w:val="20"/>
                <w:szCs w:val="20"/>
                <w:lang w:val="ru-RU"/>
              </w:rPr>
              <w:t xml:space="preserve">Описывать </w:t>
            </w:r>
            <w:r>
              <w:rPr>
                <w:sz w:val="20"/>
                <w:szCs w:val="20"/>
                <w:lang w:val="ru-RU"/>
              </w:rPr>
              <w:t>технику разучиваемых  акробатических упражнений.</w:t>
            </w:r>
          </w:p>
          <w:p w:rsidR="001E1748" w:rsidRPr="00F0653C" w:rsidRDefault="001E1748" w:rsidP="00144DF1">
            <w:pPr>
              <w:ind w:firstLine="0"/>
              <w:rPr>
                <w:sz w:val="20"/>
                <w:szCs w:val="20"/>
                <w:lang w:val="ru-RU"/>
              </w:rPr>
            </w:pPr>
            <w:r w:rsidRPr="00CE3263">
              <w:rPr>
                <w:b/>
                <w:sz w:val="20"/>
                <w:szCs w:val="20"/>
                <w:lang w:val="ru-RU"/>
              </w:rPr>
              <w:t>Осваивать</w:t>
            </w:r>
            <w:r>
              <w:rPr>
                <w:sz w:val="20"/>
                <w:szCs w:val="20"/>
                <w:lang w:val="ru-RU"/>
              </w:rPr>
              <w:t xml:space="preserve"> технику акробатических упражнений и акробатических комбинаций.</w:t>
            </w:r>
          </w:p>
        </w:tc>
        <w:tc>
          <w:tcPr>
            <w:tcW w:w="2328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RPr="0010423D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63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Лыжная подготовка:</w:t>
            </w:r>
            <w:r>
              <w:rPr>
                <w:sz w:val="20"/>
                <w:szCs w:val="20"/>
                <w:lang w:val="ru-RU"/>
              </w:rPr>
              <w:t xml:space="preserve"> организующие команды «лыжи на плечо! Лыжи под руку! Лыжи к ноге!»</w:t>
            </w:r>
          </w:p>
        </w:tc>
        <w:tc>
          <w:tcPr>
            <w:tcW w:w="2027" w:type="dxa"/>
          </w:tcPr>
          <w:p w:rsidR="001E1748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144DF1">
              <w:rPr>
                <w:b/>
                <w:sz w:val="20"/>
                <w:szCs w:val="20"/>
                <w:lang w:val="ru-RU"/>
              </w:rPr>
              <w:t xml:space="preserve">Разучивать </w:t>
            </w:r>
            <w:r w:rsidRPr="00144DF1">
              <w:rPr>
                <w:sz w:val="20"/>
                <w:szCs w:val="20"/>
                <w:lang w:val="ru-RU"/>
              </w:rPr>
              <w:t>и</w:t>
            </w:r>
            <w:r w:rsidRPr="00144DF1">
              <w:rPr>
                <w:b/>
                <w:sz w:val="20"/>
                <w:szCs w:val="20"/>
                <w:lang w:val="ru-RU"/>
              </w:rPr>
              <w:t xml:space="preserve"> выполнять</w:t>
            </w:r>
            <w:r>
              <w:rPr>
                <w:sz w:val="20"/>
                <w:szCs w:val="20"/>
                <w:lang w:val="ru-RU"/>
              </w:rPr>
              <w:t xml:space="preserve"> организующие команды.</w:t>
            </w:r>
          </w:p>
        </w:tc>
        <w:tc>
          <w:tcPr>
            <w:tcW w:w="2328" w:type="dxa"/>
          </w:tcPr>
          <w:p w:rsidR="001E1748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Осмысление, объяснения своего двигательного опыта</w:t>
            </w:r>
          </w:p>
        </w:tc>
        <w:tc>
          <w:tcPr>
            <w:tcW w:w="2337" w:type="dxa"/>
          </w:tcPr>
          <w:p w:rsidR="001E1748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E1748" w:rsidRPr="00CF4E3D" w:rsidTr="00C96916">
        <w:tc>
          <w:tcPr>
            <w:tcW w:w="512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64</w:t>
            </w:r>
          </w:p>
        </w:tc>
        <w:tc>
          <w:tcPr>
            <w:tcW w:w="533" w:type="dxa"/>
          </w:tcPr>
          <w:p w:rsidR="001E1748" w:rsidRDefault="001E174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766" w:type="dxa"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Подвижная игра</w:t>
            </w:r>
            <w:r w:rsidR="00C157BB">
              <w:rPr>
                <w:sz w:val="20"/>
                <w:szCs w:val="20"/>
                <w:lang w:val="ru-RU"/>
              </w:rPr>
              <w:t xml:space="preserve"> «Охотники и олени»</w:t>
            </w:r>
          </w:p>
        </w:tc>
        <w:tc>
          <w:tcPr>
            <w:tcW w:w="2027" w:type="dxa"/>
          </w:tcPr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337" w:type="dxa"/>
          </w:tcPr>
          <w:p w:rsidR="001E1748" w:rsidRPr="00AE3E7B" w:rsidRDefault="001E174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1E1748" w:rsidRPr="00AE3E7B" w:rsidRDefault="001E174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lastRenderedPageBreak/>
              <w:t>упражнений.</w:t>
            </w:r>
          </w:p>
          <w:p w:rsidR="001E1748" w:rsidRPr="00AE3E7B" w:rsidRDefault="001E174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E1748" w:rsidRPr="00F0653C" w:rsidRDefault="001E174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44DF1" w:rsidRPr="0010423D" w:rsidTr="00C96916">
        <w:tc>
          <w:tcPr>
            <w:tcW w:w="512" w:type="dxa"/>
          </w:tcPr>
          <w:p w:rsidR="00144DF1" w:rsidRDefault="00144DF1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65</w:t>
            </w:r>
          </w:p>
        </w:tc>
        <w:tc>
          <w:tcPr>
            <w:tcW w:w="533" w:type="dxa"/>
          </w:tcPr>
          <w:p w:rsidR="00144DF1" w:rsidRDefault="00144DF1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766" w:type="dxa"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Лыжная подготовка:</w:t>
            </w:r>
            <w:r>
              <w:rPr>
                <w:sz w:val="20"/>
                <w:szCs w:val="20"/>
                <w:lang w:val="ru-RU"/>
              </w:rPr>
              <w:t xml:space="preserve"> организующие команды «На лыжи становись!»</w:t>
            </w:r>
          </w:p>
        </w:tc>
        <w:tc>
          <w:tcPr>
            <w:tcW w:w="2027" w:type="dxa"/>
            <w:vMerge w:val="restart"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144DF1">
              <w:rPr>
                <w:b/>
                <w:sz w:val="20"/>
                <w:szCs w:val="20"/>
                <w:lang w:val="ru-RU"/>
              </w:rPr>
              <w:t xml:space="preserve">Разучивать </w:t>
            </w:r>
            <w:r w:rsidRPr="00144DF1">
              <w:rPr>
                <w:sz w:val="20"/>
                <w:szCs w:val="20"/>
                <w:lang w:val="ru-RU"/>
              </w:rPr>
              <w:t>и</w:t>
            </w:r>
            <w:r w:rsidRPr="00144DF1">
              <w:rPr>
                <w:b/>
                <w:sz w:val="20"/>
                <w:szCs w:val="20"/>
                <w:lang w:val="ru-RU"/>
              </w:rPr>
              <w:t xml:space="preserve"> выполнять</w:t>
            </w:r>
            <w:r>
              <w:rPr>
                <w:sz w:val="20"/>
                <w:szCs w:val="20"/>
                <w:lang w:val="ru-RU"/>
              </w:rPr>
              <w:t xml:space="preserve"> организующие команды.</w:t>
            </w:r>
          </w:p>
        </w:tc>
        <w:tc>
          <w:tcPr>
            <w:tcW w:w="2328" w:type="dxa"/>
            <w:vMerge w:val="restart"/>
          </w:tcPr>
          <w:p w:rsidR="00144DF1" w:rsidRPr="00F0653C" w:rsidRDefault="00144DF1" w:rsidP="00E457D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Осмысление, объяснения своего двигательного опыта</w:t>
            </w:r>
          </w:p>
        </w:tc>
        <w:tc>
          <w:tcPr>
            <w:tcW w:w="2337" w:type="dxa"/>
            <w:vMerge w:val="restart"/>
          </w:tcPr>
          <w:p w:rsidR="00144DF1" w:rsidRPr="00F0653C" w:rsidRDefault="00144DF1" w:rsidP="00E457D0">
            <w:pPr>
              <w:ind w:firstLine="0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44DF1" w:rsidRPr="00CF4E3D" w:rsidTr="00C96916">
        <w:tc>
          <w:tcPr>
            <w:tcW w:w="512" w:type="dxa"/>
          </w:tcPr>
          <w:p w:rsidR="00144DF1" w:rsidRDefault="00144DF1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66</w:t>
            </w:r>
          </w:p>
        </w:tc>
        <w:tc>
          <w:tcPr>
            <w:tcW w:w="533" w:type="dxa"/>
          </w:tcPr>
          <w:p w:rsidR="00144DF1" w:rsidRDefault="00144DF1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766" w:type="dxa"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Лыжная подготовка:</w:t>
            </w:r>
            <w:r>
              <w:rPr>
                <w:sz w:val="20"/>
                <w:szCs w:val="20"/>
                <w:lang w:val="ru-RU"/>
              </w:rPr>
              <w:t xml:space="preserve"> передвижения.</w:t>
            </w:r>
          </w:p>
        </w:tc>
        <w:tc>
          <w:tcPr>
            <w:tcW w:w="2027" w:type="dxa"/>
            <w:vMerge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144DF1" w:rsidTr="00C96916">
        <w:tc>
          <w:tcPr>
            <w:tcW w:w="512" w:type="dxa"/>
          </w:tcPr>
          <w:p w:rsidR="00144DF1" w:rsidRDefault="00144DF1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67</w:t>
            </w:r>
          </w:p>
        </w:tc>
        <w:tc>
          <w:tcPr>
            <w:tcW w:w="533" w:type="dxa"/>
          </w:tcPr>
          <w:p w:rsidR="00144DF1" w:rsidRDefault="00144DF1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766" w:type="dxa"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Подвижная игра</w:t>
            </w:r>
            <w:r w:rsidR="00C157BB">
              <w:rPr>
                <w:sz w:val="20"/>
                <w:szCs w:val="20"/>
                <w:lang w:val="ru-RU"/>
              </w:rPr>
              <w:t xml:space="preserve"> «Встречная эстафета»</w:t>
            </w:r>
          </w:p>
        </w:tc>
        <w:tc>
          <w:tcPr>
            <w:tcW w:w="2027" w:type="dxa"/>
          </w:tcPr>
          <w:p w:rsidR="00144DF1" w:rsidRPr="00AE3E7B" w:rsidRDefault="00144DF1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144DF1" w:rsidRPr="00AE3E7B" w:rsidRDefault="00144DF1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337" w:type="dxa"/>
          </w:tcPr>
          <w:p w:rsidR="00144DF1" w:rsidRPr="00AE3E7B" w:rsidRDefault="00144DF1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144DF1" w:rsidRPr="00AE3E7B" w:rsidRDefault="00144DF1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144DF1" w:rsidRPr="00AE3E7B" w:rsidRDefault="00144DF1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144DF1" w:rsidRPr="00F0653C" w:rsidRDefault="00144DF1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A00BE8" w:rsidRPr="0010423D" w:rsidTr="00C96916">
        <w:tc>
          <w:tcPr>
            <w:tcW w:w="512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68</w:t>
            </w:r>
          </w:p>
        </w:tc>
        <w:tc>
          <w:tcPr>
            <w:tcW w:w="533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766" w:type="dxa"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Лыжная подготовка:</w:t>
            </w:r>
            <w:r>
              <w:rPr>
                <w:sz w:val="20"/>
                <w:szCs w:val="20"/>
                <w:lang w:val="ru-RU"/>
              </w:rPr>
              <w:t xml:space="preserve"> передвижения.</w:t>
            </w:r>
          </w:p>
        </w:tc>
        <w:tc>
          <w:tcPr>
            <w:tcW w:w="2027" w:type="dxa"/>
            <w:vMerge w:val="restart"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144DF1">
              <w:rPr>
                <w:b/>
                <w:sz w:val="20"/>
                <w:szCs w:val="20"/>
                <w:lang w:val="ru-RU"/>
              </w:rPr>
              <w:t xml:space="preserve">Выявлять </w:t>
            </w:r>
            <w:r>
              <w:rPr>
                <w:sz w:val="20"/>
                <w:szCs w:val="20"/>
                <w:lang w:val="ru-RU"/>
              </w:rPr>
              <w:t>характерные ошибки в технике выполнения лыжных ходов.</w:t>
            </w:r>
          </w:p>
        </w:tc>
        <w:tc>
          <w:tcPr>
            <w:tcW w:w="2328" w:type="dxa"/>
            <w:vMerge w:val="restart"/>
          </w:tcPr>
          <w:p w:rsidR="00A00BE8" w:rsidRPr="00F0653C" w:rsidRDefault="00A00BE8" w:rsidP="00E457D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Осмысление, объяснения своего двигательного опыта</w:t>
            </w:r>
          </w:p>
        </w:tc>
        <w:tc>
          <w:tcPr>
            <w:tcW w:w="2337" w:type="dxa"/>
            <w:vMerge w:val="restart"/>
          </w:tcPr>
          <w:p w:rsidR="00A00BE8" w:rsidRPr="00F0653C" w:rsidRDefault="00A00BE8" w:rsidP="00E457D0">
            <w:pPr>
              <w:ind w:firstLine="0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A00BE8" w:rsidTr="00C96916">
        <w:tc>
          <w:tcPr>
            <w:tcW w:w="512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69</w:t>
            </w:r>
          </w:p>
        </w:tc>
        <w:tc>
          <w:tcPr>
            <w:tcW w:w="533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766" w:type="dxa"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Лыжная подготовка:</w:t>
            </w:r>
            <w:r>
              <w:rPr>
                <w:sz w:val="20"/>
                <w:szCs w:val="20"/>
                <w:lang w:val="ru-RU"/>
              </w:rPr>
              <w:t xml:space="preserve"> повороты</w:t>
            </w:r>
          </w:p>
        </w:tc>
        <w:tc>
          <w:tcPr>
            <w:tcW w:w="2027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A00BE8" w:rsidTr="00C96916">
        <w:tc>
          <w:tcPr>
            <w:tcW w:w="512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70</w:t>
            </w:r>
          </w:p>
        </w:tc>
        <w:tc>
          <w:tcPr>
            <w:tcW w:w="533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766" w:type="dxa"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Подвижная игра</w:t>
            </w:r>
            <w:r w:rsidR="00C157BB">
              <w:rPr>
                <w:sz w:val="20"/>
                <w:szCs w:val="20"/>
                <w:lang w:val="ru-RU"/>
              </w:rPr>
              <w:t xml:space="preserve"> «Попади в ворота»</w:t>
            </w:r>
          </w:p>
        </w:tc>
        <w:tc>
          <w:tcPr>
            <w:tcW w:w="2027" w:type="dxa"/>
          </w:tcPr>
          <w:p w:rsidR="00A00BE8" w:rsidRPr="00AE3E7B" w:rsidRDefault="00A00BE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</w:tcPr>
          <w:p w:rsidR="00A00BE8" w:rsidRPr="00AE3E7B" w:rsidRDefault="00A00BE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337" w:type="dxa"/>
          </w:tcPr>
          <w:p w:rsidR="00A00BE8" w:rsidRPr="00AE3E7B" w:rsidRDefault="00A00BE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AE3E7B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A00BE8" w:rsidRPr="00AE3E7B" w:rsidRDefault="00A00BE8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AE3E7B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A00BE8" w:rsidRPr="00AE3E7B" w:rsidRDefault="00A00BE8" w:rsidP="00E457D0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A00BE8" w:rsidRPr="0010423D" w:rsidTr="00C96916">
        <w:tc>
          <w:tcPr>
            <w:tcW w:w="512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71</w:t>
            </w:r>
          </w:p>
        </w:tc>
        <w:tc>
          <w:tcPr>
            <w:tcW w:w="533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766" w:type="dxa"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Лыжная подготовка:</w:t>
            </w:r>
            <w:r>
              <w:rPr>
                <w:sz w:val="20"/>
                <w:szCs w:val="20"/>
                <w:lang w:val="ru-RU"/>
              </w:rPr>
              <w:t xml:space="preserve"> спуски.</w:t>
            </w:r>
          </w:p>
        </w:tc>
        <w:tc>
          <w:tcPr>
            <w:tcW w:w="2027" w:type="dxa"/>
            <w:vMerge w:val="restart"/>
          </w:tcPr>
          <w:p w:rsidR="00A00BE8" w:rsidRPr="00F0653C" w:rsidRDefault="00A00BE8" w:rsidP="00E457D0">
            <w:pPr>
              <w:ind w:firstLine="0"/>
              <w:rPr>
                <w:sz w:val="20"/>
                <w:szCs w:val="20"/>
                <w:lang w:val="ru-RU"/>
              </w:rPr>
            </w:pPr>
            <w:r w:rsidRPr="00144DF1">
              <w:rPr>
                <w:b/>
                <w:sz w:val="20"/>
                <w:szCs w:val="20"/>
                <w:lang w:val="ru-RU"/>
              </w:rPr>
              <w:t xml:space="preserve">Выявлять </w:t>
            </w:r>
            <w:r>
              <w:rPr>
                <w:sz w:val="20"/>
                <w:szCs w:val="20"/>
                <w:lang w:val="ru-RU"/>
              </w:rPr>
              <w:t>характерные ошибки в технике выполнения лыжных ходов.</w:t>
            </w:r>
          </w:p>
        </w:tc>
        <w:tc>
          <w:tcPr>
            <w:tcW w:w="2328" w:type="dxa"/>
            <w:vMerge w:val="restart"/>
          </w:tcPr>
          <w:p w:rsidR="00A00BE8" w:rsidRPr="00F0653C" w:rsidRDefault="00A00BE8" w:rsidP="00E457D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Осмысление, объяснения своего двигательного опыта</w:t>
            </w:r>
          </w:p>
        </w:tc>
        <w:tc>
          <w:tcPr>
            <w:tcW w:w="2337" w:type="dxa"/>
            <w:vMerge w:val="restart"/>
          </w:tcPr>
          <w:p w:rsidR="00A00BE8" w:rsidRPr="00F0653C" w:rsidRDefault="00A00BE8" w:rsidP="00E457D0">
            <w:pPr>
              <w:ind w:firstLine="0"/>
              <w:rPr>
                <w:sz w:val="20"/>
                <w:szCs w:val="20"/>
                <w:lang w:val="ru-RU"/>
              </w:rPr>
            </w:pPr>
            <w:r w:rsidRPr="00AE3E7B">
              <w:rPr>
                <w:sz w:val="20"/>
                <w:szCs w:val="20"/>
                <w:lang w:val="ru-RU"/>
              </w:rPr>
              <w:t>Умение объяснять ошибки при выполнении упражнений.</w:t>
            </w:r>
          </w:p>
        </w:tc>
        <w:tc>
          <w:tcPr>
            <w:tcW w:w="1995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A00BE8" w:rsidTr="00C96916">
        <w:tc>
          <w:tcPr>
            <w:tcW w:w="512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72</w:t>
            </w:r>
          </w:p>
        </w:tc>
        <w:tc>
          <w:tcPr>
            <w:tcW w:w="533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766" w:type="dxa"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Лыжная подготовка:</w:t>
            </w:r>
            <w:r>
              <w:rPr>
                <w:sz w:val="20"/>
                <w:szCs w:val="20"/>
                <w:lang w:val="ru-RU"/>
              </w:rPr>
              <w:t xml:space="preserve"> подъёмы.</w:t>
            </w:r>
          </w:p>
        </w:tc>
        <w:tc>
          <w:tcPr>
            <w:tcW w:w="2027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A00BE8" w:rsidTr="00C96916">
        <w:tc>
          <w:tcPr>
            <w:tcW w:w="512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73</w:t>
            </w:r>
          </w:p>
        </w:tc>
        <w:tc>
          <w:tcPr>
            <w:tcW w:w="533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766" w:type="dxa"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Лыжная подготовка:</w:t>
            </w:r>
            <w:r>
              <w:rPr>
                <w:sz w:val="20"/>
                <w:szCs w:val="20"/>
                <w:lang w:val="ru-RU"/>
              </w:rPr>
              <w:t xml:space="preserve"> торможение.</w:t>
            </w:r>
          </w:p>
        </w:tc>
        <w:tc>
          <w:tcPr>
            <w:tcW w:w="2027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A00BE8" w:rsidRPr="0010423D" w:rsidTr="00C96916">
        <w:tc>
          <w:tcPr>
            <w:tcW w:w="512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74</w:t>
            </w:r>
          </w:p>
        </w:tc>
        <w:tc>
          <w:tcPr>
            <w:tcW w:w="533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26</w:t>
            </w:r>
          </w:p>
        </w:tc>
        <w:tc>
          <w:tcPr>
            <w:tcW w:w="2766" w:type="dxa"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  <w:r w:rsidRPr="00F0653C">
              <w:rPr>
                <w:sz w:val="20"/>
                <w:szCs w:val="20"/>
                <w:lang w:val="ru-RU"/>
              </w:rPr>
              <w:t>Лыжная подготовка:</w:t>
            </w:r>
            <w:r>
              <w:rPr>
                <w:sz w:val="20"/>
                <w:szCs w:val="20"/>
                <w:lang w:val="ru-RU"/>
              </w:rPr>
              <w:t xml:space="preserve"> прогулка на лыжах.</w:t>
            </w:r>
          </w:p>
        </w:tc>
        <w:tc>
          <w:tcPr>
            <w:tcW w:w="2027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A00BE8" w:rsidRPr="00F0653C" w:rsidRDefault="00A00BE8" w:rsidP="00F0653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A00BE8" w:rsidRPr="0010423D" w:rsidTr="00C96916">
        <w:tc>
          <w:tcPr>
            <w:tcW w:w="512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75</w:t>
            </w:r>
          </w:p>
        </w:tc>
        <w:tc>
          <w:tcPr>
            <w:tcW w:w="533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27</w:t>
            </w:r>
          </w:p>
        </w:tc>
        <w:tc>
          <w:tcPr>
            <w:tcW w:w="2766" w:type="dxa"/>
          </w:tcPr>
          <w:p w:rsidR="00A00BE8" w:rsidRPr="00A855B9" w:rsidRDefault="00A00BE8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5B9">
              <w:rPr>
                <w:sz w:val="20"/>
                <w:szCs w:val="20"/>
                <w:lang w:val="ru-RU"/>
              </w:rPr>
              <w:t>Утренняя  зарядка, правила её составления и выполнения.</w:t>
            </w:r>
          </w:p>
        </w:tc>
        <w:tc>
          <w:tcPr>
            <w:tcW w:w="2027" w:type="dxa"/>
          </w:tcPr>
          <w:p w:rsidR="00A00BE8" w:rsidRPr="00AE32D7" w:rsidRDefault="00A00BE8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Отбирать и составлять </w:t>
            </w:r>
            <w:r>
              <w:rPr>
                <w:sz w:val="20"/>
                <w:szCs w:val="20"/>
                <w:lang w:val="ru-RU"/>
              </w:rPr>
              <w:t>комплексы упражнений для утренней зарядки и физкультминуток.</w:t>
            </w:r>
          </w:p>
        </w:tc>
        <w:tc>
          <w:tcPr>
            <w:tcW w:w="2328" w:type="dxa"/>
          </w:tcPr>
          <w:p w:rsidR="00A00BE8" w:rsidRPr="00AE32D7" w:rsidRDefault="00A00BE8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337" w:type="dxa"/>
          </w:tcPr>
          <w:p w:rsidR="00A00BE8" w:rsidRPr="00AE32D7" w:rsidRDefault="00A00BE8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E32D7">
              <w:rPr>
                <w:sz w:val="20"/>
                <w:szCs w:val="20"/>
                <w:lang w:val="ru-RU"/>
              </w:rPr>
              <w:t>Формирования умения составления комплексов упражнений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995" w:type="dxa"/>
          </w:tcPr>
          <w:p w:rsidR="00A00BE8" w:rsidRPr="00AE32D7" w:rsidRDefault="00A00BE8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Формирования умения планировать, контролировать и оценивать учебные действия в соответствии с поставленной задачей и условиями её реализации.</w:t>
            </w:r>
          </w:p>
        </w:tc>
        <w:tc>
          <w:tcPr>
            <w:tcW w:w="2494" w:type="dxa"/>
          </w:tcPr>
          <w:p w:rsidR="00A00BE8" w:rsidRPr="00A85EF8" w:rsidRDefault="00A00BE8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 xml:space="preserve">Овладение умениями организовывать </w:t>
            </w:r>
            <w:proofErr w:type="spellStart"/>
            <w:r w:rsidRPr="00A85EF8">
              <w:rPr>
                <w:sz w:val="20"/>
                <w:szCs w:val="20"/>
                <w:lang w:val="ru-RU"/>
              </w:rPr>
              <w:t>здоровьесберегающую</w:t>
            </w:r>
            <w:proofErr w:type="spellEnd"/>
            <w:r w:rsidRPr="00A85EF8">
              <w:rPr>
                <w:sz w:val="20"/>
                <w:szCs w:val="20"/>
                <w:lang w:val="ru-RU"/>
              </w:rPr>
              <w:t xml:space="preserve"> жизнедеятельность.</w:t>
            </w:r>
          </w:p>
        </w:tc>
      </w:tr>
      <w:tr w:rsidR="00A00BE8" w:rsidTr="00AE32D7">
        <w:tc>
          <w:tcPr>
            <w:tcW w:w="14992" w:type="dxa"/>
            <w:gridSpan w:val="8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 четверть</w:t>
            </w:r>
          </w:p>
        </w:tc>
      </w:tr>
      <w:tr w:rsidR="00A00BE8" w:rsidRPr="0010423D" w:rsidTr="00FE518B">
        <w:tc>
          <w:tcPr>
            <w:tcW w:w="512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76</w:t>
            </w:r>
          </w:p>
        </w:tc>
        <w:tc>
          <w:tcPr>
            <w:tcW w:w="533" w:type="dxa"/>
          </w:tcPr>
          <w:p w:rsidR="00A00BE8" w:rsidRDefault="00A00BE8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766" w:type="dxa"/>
          </w:tcPr>
          <w:p w:rsidR="00A00BE8" w:rsidRPr="00A00BE8" w:rsidRDefault="00A00BE8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Техника безопасности на уроках кроссовой подготовки. Профилактика травматизма.</w:t>
            </w:r>
          </w:p>
        </w:tc>
        <w:tc>
          <w:tcPr>
            <w:tcW w:w="2027" w:type="dxa"/>
          </w:tcPr>
          <w:p w:rsidR="00A00BE8" w:rsidRPr="00AE32D7" w:rsidRDefault="00A00BE8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Определять </w:t>
            </w:r>
            <w:r>
              <w:rPr>
                <w:sz w:val="20"/>
                <w:szCs w:val="20"/>
                <w:lang w:val="ru-RU"/>
              </w:rPr>
              <w:t xml:space="preserve"> состав спортивной одежды в зависимости от времени года и погодных условий.</w:t>
            </w:r>
          </w:p>
        </w:tc>
        <w:tc>
          <w:tcPr>
            <w:tcW w:w="2328" w:type="dxa"/>
          </w:tcPr>
          <w:p w:rsidR="00A00BE8" w:rsidRPr="000B0A17" w:rsidRDefault="00A00BE8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>Формирование умений осознанного построения речевого высказывания в устной форме</w:t>
            </w:r>
          </w:p>
          <w:p w:rsidR="00A00BE8" w:rsidRPr="000B0A17" w:rsidRDefault="00A00BE8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>Отвечать на простые вопросы учителя, находить нужную информацию в учебнике и дополнительной литературе</w:t>
            </w:r>
          </w:p>
          <w:p w:rsidR="00A00BE8" w:rsidRPr="000B0A17" w:rsidRDefault="00A00BE8" w:rsidP="00AE32D7">
            <w:pPr>
              <w:pStyle w:val="msonormalcxspmiddle"/>
              <w:ind w:firstLine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0B0A17">
              <w:rPr>
                <w:sz w:val="20"/>
                <w:szCs w:val="20"/>
                <w:lang w:val="en-US"/>
              </w:rPr>
              <w:t>Формирование</w:t>
            </w:r>
            <w:proofErr w:type="spellEnd"/>
            <w:r w:rsidRPr="000B0A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0A17">
              <w:rPr>
                <w:sz w:val="20"/>
                <w:szCs w:val="20"/>
                <w:lang w:val="en-US"/>
              </w:rPr>
              <w:t>действия</w:t>
            </w:r>
            <w:proofErr w:type="spellEnd"/>
            <w:r w:rsidRPr="000B0A1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0A17">
              <w:rPr>
                <w:sz w:val="20"/>
                <w:szCs w:val="20"/>
                <w:lang w:val="en-US"/>
              </w:rPr>
              <w:t>моделирования</w:t>
            </w:r>
            <w:proofErr w:type="spellEnd"/>
          </w:p>
        </w:tc>
        <w:tc>
          <w:tcPr>
            <w:tcW w:w="2337" w:type="dxa"/>
          </w:tcPr>
          <w:p w:rsidR="00A00BE8" w:rsidRPr="000B0A17" w:rsidRDefault="00A00BE8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>Участвовать в диалоге на уроке</w:t>
            </w:r>
          </w:p>
          <w:p w:rsidR="00A00BE8" w:rsidRPr="000B0A17" w:rsidRDefault="00A00BE8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A00BE8" w:rsidRPr="000B0A17" w:rsidRDefault="00A00BE8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>Умение слушать и понимать других</w:t>
            </w:r>
          </w:p>
        </w:tc>
        <w:tc>
          <w:tcPr>
            <w:tcW w:w="1995" w:type="dxa"/>
          </w:tcPr>
          <w:p w:rsidR="00A00BE8" w:rsidRPr="000B0A17" w:rsidRDefault="00A00BE8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A00BE8" w:rsidRPr="000B0A17" w:rsidRDefault="00A00BE8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494" w:type="dxa"/>
          </w:tcPr>
          <w:p w:rsidR="00A00BE8" w:rsidRPr="000B0A17" w:rsidRDefault="00A00BE8" w:rsidP="00AE32D7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0B0A17">
              <w:rPr>
                <w:sz w:val="20"/>
                <w:szCs w:val="20"/>
              </w:rPr>
              <w:t>Формирование целостного, социально ориентированного взгляда на мир в его органичном единстве и разнообразии природы.</w:t>
            </w:r>
          </w:p>
          <w:p w:rsidR="00A00BE8" w:rsidRPr="00F03C68" w:rsidRDefault="00A00BE8" w:rsidP="00AE32D7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77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Подвижные игры</w:t>
            </w:r>
            <w:r>
              <w:rPr>
                <w:sz w:val="20"/>
                <w:szCs w:val="20"/>
                <w:lang w:val="ru-RU"/>
              </w:rPr>
              <w:t xml:space="preserve"> «Быстро по местам»</w:t>
            </w:r>
          </w:p>
        </w:tc>
        <w:tc>
          <w:tcPr>
            <w:tcW w:w="2027" w:type="dxa"/>
          </w:tcPr>
          <w:p w:rsidR="000F0173" w:rsidRPr="00A855B9" w:rsidRDefault="0041129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  <w:vMerge w:val="restart"/>
          </w:tcPr>
          <w:p w:rsidR="000F0173" w:rsidRPr="005A5370" w:rsidRDefault="000F0173" w:rsidP="000F0173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Осознание важности освоения универсальных </w:t>
            </w:r>
            <w:r w:rsidRPr="005A5370">
              <w:rPr>
                <w:iCs/>
                <w:color w:val="000000"/>
                <w:sz w:val="20"/>
                <w:szCs w:val="20"/>
              </w:rPr>
              <w:t>умений связанных с выполнением упражнений.</w:t>
            </w:r>
          </w:p>
          <w:p w:rsidR="000F0173" w:rsidRPr="000F0173" w:rsidRDefault="000F0173" w:rsidP="000F0173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0F0173">
              <w:rPr>
                <w:iCs/>
                <w:color w:val="000000"/>
                <w:sz w:val="20"/>
                <w:szCs w:val="20"/>
                <w:lang w:val="ru-RU"/>
              </w:rPr>
              <w:t>Осмысление техники выполнения разучиваемых заданий и упражнений</w:t>
            </w:r>
          </w:p>
        </w:tc>
        <w:tc>
          <w:tcPr>
            <w:tcW w:w="2337" w:type="dxa"/>
            <w:vMerge w:val="restart"/>
          </w:tcPr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5A5370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iCs/>
                <w:color w:val="000000"/>
                <w:sz w:val="20"/>
                <w:szCs w:val="20"/>
              </w:rPr>
            </w:pPr>
            <w:r w:rsidRPr="005A5370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 </w:t>
            </w:r>
          </w:p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lastRenderedPageBreak/>
              <w:t>Умение объяснять ошибки при выполнении упражнений.</w:t>
            </w:r>
          </w:p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</w:p>
          <w:p w:rsidR="000F0173" w:rsidRPr="005A5370" w:rsidRDefault="000F0173" w:rsidP="00E457D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5A5370">
              <w:rPr>
                <w:sz w:val="20"/>
                <w:szCs w:val="20"/>
                <w:lang w:val="ru-RU"/>
              </w:rPr>
              <w:t>Умение с достаточной полнотой и точностью выражать свои мысли в соответствии с задачами  урока, владение специальной терминологией.</w:t>
            </w:r>
          </w:p>
        </w:tc>
        <w:tc>
          <w:tcPr>
            <w:tcW w:w="1995" w:type="dxa"/>
            <w:vMerge w:val="restart"/>
          </w:tcPr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lastRenderedPageBreak/>
              <w:t xml:space="preserve">Умение организовать самостоятельную деятельность с учетом требований ее безопасности, сохранности инвентаря и оборудования, организации мест </w:t>
            </w:r>
            <w:r w:rsidRPr="005A5370">
              <w:rPr>
                <w:sz w:val="20"/>
                <w:szCs w:val="20"/>
              </w:rPr>
              <w:lastRenderedPageBreak/>
              <w:t>занятий.</w:t>
            </w:r>
          </w:p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 </w:t>
            </w:r>
          </w:p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0F0173" w:rsidRPr="005A5370" w:rsidRDefault="000F0173" w:rsidP="00E457D0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Умение видеть </w:t>
            </w:r>
            <w:r w:rsidRPr="005A5370">
              <w:rPr>
                <w:sz w:val="20"/>
                <w:szCs w:val="20"/>
              </w:rPr>
              <w:lastRenderedPageBreak/>
              <w:t>красоту движений, выделять и обосновывать эстетические признаки в движениях и передвижениях человека.</w:t>
            </w:r>
          </w:p>
          <w:p w:rsidR="000F0173" w:rsidRPr="005A5370" w:rsidRDefault="000F0173" w:rsidP="00E457D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 w:val="restart"/>
          </w:tcPr>
          <w:p w:rsidR="000F0173" w:rsidRPr="005A5370" w:rsidRDefault="000F0173" w:rsidP="000F0173">
            <w:pPr>
              <w:pStyle w:val="msonormalcxspmiddle"/>
              <w:ind w:firstLine="0"/>
              <w:jc w:val="both"/>
              <w:rPr>
                <w:rStyle w:val="a3"/>
                <w:b w:val="0"/>
                <w:sz w:val="20"/>
                <w:szCs w:val="20"/>
              </w:rPr>
            </w:pPr>
            <w:r w:rsidRPr="005A5370">
              <w:rPr>
                <w:rStyle w:val="a3"/>
                <w:b w:val="0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0F0173" w:rsidRPr="005A5370" w:rsidRDefault="000F0173" w:rsidP="000F0173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Развитие самостоятельности и личной ответственности за свои поступки на </w:t>
            </w:r>
            <w:r w:rsidRPr="005A5370">
              <w:rPr>
                <w:sz w:val="20"/>
                <w:szCs w:val="20"/>
              </w:rPr>
              <w:lastRenderedPageBreak/>
              <w:t>основе представлений о нравственных нормах.</w:t>
            </w:r>
          </w:p>
          <w:p w:rsidR="000F0173" w:rsidRPr="005A5370" w:rsidRDefault="000F0173" w:rsidP="000F0173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0F0173" w:rsidRPr="005A5370" w:rsidRDefault="000F0173" w:rsidP="000F0173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0F0173" w:rsidRPr="005A5370" w:rsidRDefault="000F0173" w:rsidP="000F0173">
            <w:pPr>
              <w:pStyle w:val="msonormalcxspmiddle"/>
              <w:ind w:firstLine="0"/>
              <w:jc w:val="both"/>
              <w:rPr>
                <w:sz w:val="20"/>
                <w:szCs w:val="20"/>
              </w:rPr>
            </w:pPr>
            <w:r w:rsidRPr="005A5370">
              <w:rPr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A85EF8">
              <w:rPr>
                <w:sz w:val="20"/>
                <w:szCs w:val="20"/>
                <w:lang w:val="ru-RU"/>
              </w:rPr>
              <w:t xml:space="preserve">Овладение умениями организовывать </w:t>
            </w:r>
            <w:proofErr w:type="spellStart"/>
            <w:r w:rsidRPr="00A85EF8">
              <w:rPr>
                <w:sz w:val="20"/>
                <w:szCs w:val="20"/>
                <w:lang w:val="ru-RU"/>
              </w:rPr>
              <w:t>здоровьесберегающую</w:t>
            </w:r>
            <w:proofErr w:type="spellEnd"/>
            <w:r w:rsidRPr="00A85EF8">
              <w:rPr>
                <w:sz w:val="20"/>
                <w:szCs w:val="20"/>
                <w:lang w:val="ru-RU"/>
              </w:rPr>
              <w:t xml:space="preserve"> жизнедеятельность.</w:t>
            </w: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78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Кроссовая подготовка: беговые упражнения.</w:t>
            </w:r>
          </w:p>
        </w:tc>
        <w:tc>
          <w:tcPr>
            <w:tcW w:w="2027" w:type="dxa"/>
          </w:tcPr>
          <w:p w:rsidR="000F0173" w:rsidRPr="00A855B9" w:rsidRDefault="009263D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Выявлять </w:t>
            </w:r>
            <w:r w:rsidRPr="009263D3">
              <w:rPr>
                <w:sz w:val="20"/>
                <w:szCs w:val="20"/>
                <w:lang w:val="ru-RU"/>
              </w:rPr>
              <w:t>характерные ошибки технике выполнения беговых упражнений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79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Подвижные игры</w:t>
            </w:r>
            <w:r>
              <w:rPr>
                <w:sz w:val="20"/>
                <w:szCs w:val="20"/>
                <w:lang w:val="ru-RU"/>
              </w:rPr>
              <w:t xml:space="preserve"> «К своим флажкам»</w:t>
            </w:r>
          </w:p>
        </w:tc>
        <w:tc>
          <w:tcPr>
            <w:tcW w:w="2027" w:type="dxa"/>
          </w:tcPr>
          <w:p w:rsidR="000F0173" w:rsidRPr="00A855B9" w:rsidRDefault="0041129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80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Кроссовая подготовка: беговые упражнения.</w:t>
            </w:r>
          </w:p>
        </w:tc>
        <w:tc>
          <w:tcPr>
            <w:tcW w:w="2027" w:type="dxa"/>
          </w:tcPr>
          <w:p w:rsidR="000F0173" w:rsidRPr="00A855B9" w:rsidRDefault="009263D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Выявлять </w:t>
            </w:r>
            <w:r w:rsidRPr="009263D3">
              <w:rPr>
                <w:sz w:val="20"/>
                <w:szCs w:val="20"/>
                <w:lang w:val="ru-RU"/>
              </w:rPr>
              <w:t xml:space="preserve">характерные ошибки </w:t>
            </w:r>
            <w:r w:rsidRPr="009263D3">
              <w:rPr>
                <w:sz w:val="20"/>
                <w:szCs w:val="20"/>
                <w:lang w:val="ru-RU"/>
              </w:rPr>
              <w:lastRenderedPageBreak/>
              <w:t>технике выполнения беговых упражнений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81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Подвижные игры</w:t>
            </w:r>
            <w:r>
              <w:rPr>
                <w:sz w:val="20"/>
                <w:szCs w:val="20"/>
                <w:lang w:val="ru-RU"/>
              </w:rPr>
              <w:t xml:space="preserve"> «Точно в мишень»</w:t>
            </w:r>
          </w:p>
        </w:tc>
        <w:tc>
          <w:tcPr>
            <w:tcW w:w="2027" w:type="dxa"/>
          </w:tcPr>
          <w:p w:rsidR="000F0173" w:rsidRPr="00A855B9" w:rsidRDefault="0041129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82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Прыжки в длину разбега.</w:t>
            </w:r>
          </w:p>
        </w:tc>
        <w:tc>
          <w:tcPr>
            <w:tcW w:w="2027" w:type="dxa"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83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Подвижные игры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411293">
              <w:rPr>
                <w:sz w:val="20"/>
                <w:szCs w:val="20"/>
                <w:lang w:val="ru-RU"/>
              </w:rPr>
              <w:t>«Третий лишний»</w:t>
            </w:r>
          </w:p>
        </w:tc>
        <w:tc>
          <w:tcPr>
            <w:tcW w:w="2027" w:type="dxa"/>
          </w:tcPr>
          <w:p w:rsidR="000F0173" w:rsidRPr="00A855B9" w:rsidRDefault="0041129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84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Кросс 1 км.</w:t>
            </w:r>
          </w:p>
        </w:tc>
        <w:tc>
          <w:tcPr>
            <w:tcW w:w="2027" w:type="dxa"/>
          </w:tcPr>
          <w:p w:rsidR="000F0173" w:rsidRPr="00A855B9" w:rsidRDefault="009263D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Проявлять </w:t>
            </w:r>
            <w:r w:rsidRPr="009263D3">
              <w:rPr>
                <w:sz w:val="20"/>
                <w:szCs w:val="20"/>
                <w:lang w:val="ru-RU"/>
              </w:rPr>
              <w:t>качества выносливости при выполнении беговых упражнений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85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Подвижные игры</w:t>
            </w:r>
            <w:r w:rsidR="00411293">
              <w:rPr>
                <w:sz w:val="20"/>
                <w:szCs w:val="20"/>
                <w:lang w:val="ru-RU"/>
              </w:rPr>
              <w:t xml:space="preserve"> «эстафеты»</w:t>
            </w:r>
          </w:p>
        </w:tc>
        <w:tc>
          <w:tcPr>
            <w:tcW w:w="2027" w:type="dxa"/>
          </w:tcPr>
          <w:p w:rsidR="000F0173" w:rsidRPr="00A855B9" w:rsidRDefault="0041129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86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Бег 30 м.</w:t>
            </w:r>
          </w:p>
        </w:tc>
        <w:tc>
          <w:tcPr>
            <w:tcW w:w="2027" w:type="dxa"/>
          </w:tcPr>
          <w:p w:rsidR="000F0173" w:rsidRPr="00A855B9" w:rsidRDefault="009263D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Проявлять </w:t>
            </w:r>
            <w:r w:rsidRPr="009263D3">
              <w:rPr>
                <w:sz w:val="20"/>
                <w:szCs w:val="20"/>
                <w:lang w:val="ru-RU"/>
              </w:rPr>
              <w:t>качества</w:t>
            </w:r>
            <w:r>
              <w:rPr>
                <w:sz w:val="20"/>
                <w:szCs w:val="20"/>
                <w:lang w:val="ru-RU"/>
              </w:rPr>
              <w:t xml:space="preserve"> быстроты</w:t>
            </w:r>
            <w:r w:rsidRPr="009263D3">
              <w:rPr>
                <w:sz w:val="20"/>
                <w:szCs w:val="20"/>
                <w:lang w:val="ru-RU"/>
              </w:rPr>
              <w:t xml:space="preserve"> при выполнении беговых упражнений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87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Подвижные игры</w:t>
            </w:r>
            <w:r w:rsidR="00411293">
              <w:rPr>
                <w:sz w:val="20"/>
                <w:szCs w:val="20"/>
                <w:lang w:val="ru-RU"/>
              </w:rPr>
              <w:t xml:space="preserve"> «эстафеты»</w:t>
            </w:r>
          </w:p>
        </w:tc>
        <w:tc>
          <w:tcPr>
            <w:tcW w:w="2027" w:type="dxa"/>
          </w:tcPr>
          <w:p w:rsidR="000F0173" w:rsidRPr="00A855B9" w:rsidRDefault="0041129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88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Челночный бег 3/10</w:t>
            </w:r>
          </w:p>
        </w:tc>
        <w:tc>
          <w:tcPr>
            <w:tcW w:w="2027" w:type="dxa"/>
          </w:tcPr>
          <w:p w:rsidR="000F0173" w:rsidRPr="00A855B9" w:rsidRDefault="009263D3" w:rsidP="009263D3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Проявлять </w:t>
            </w:r>
            <w:proofErr w:type="spellStart"/>
            <w:r>
              <w:rPr>
                <w:sz w:val="20"/>
                <w:szCs w:val="20"/>
                <w:lang w:val="ru-RU"/>
              </w:rPr>
              <w:t>скоростно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– силовые качества </w:t>
            </w:r>
            <w:r w:rsidRPr="009263D3">
              <w:rPr>
                <w:sz w:val="20"/>
                <w:szCs w:val="20"/>
                <w:lang w:val="ru-RU"/>
              </w:rPr>
              <w:t>при выполнении беговых упражнений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89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Подвижные игры</w:t>
            </w:r>
            <w:r w:rsidR="009263D3">
              <w:rPr>
                <w:sz w:val="20"/>
                <w:szCs w:val="20"/>
                <w:lang w:val="ru-RU"/>
              </w:rPr>
              <w:t xml:space="preserve"> «эстафеты»</w:t>
            </w:r>
          </w:p>
        </w:tc>
        <w:tc>
          <w:tcPr>
            <w:tcW w:w="2027" w:type="dxa"/>
          </w:tcPr>
          <w:p w:rsidR="000F0173" w:rsidRPr="00A855B9" w:rsidRDefault="009263D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90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Спортивная игра</w:t>
            </w:r>
            <w:r w:rsidR="00411293">
              <w:rPr>
                <w:sz w:val="20"/>
                <w:szCs w:val="20"/>
                <w:lang w:val="ru-RU"/>
              </w:rPr>
              <w:t xml:space="preserve"> «Волейбол»</w:t>
            </w:r>
          </w:p>
        </w:tc>
        <w:tc>
          <w:tcPr>
            <w:tcW w:w="2027" w:type="dxa"/>
          </w:tcPr>
          <w:p w:rsidR="000F0173" w:rsidRPr="00A855B9" w:rsidRDefault="009263D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Осваивать </w:t>
            </w:r>
            <w:r w:rsidRPr="00411293">
              <w:rPr>
                <w:sz w:val="20"/>
                <w:szCs w:val="20"/>
                <w:lang w:val="ru-RU"/>
              </w:rPr>
              <w:t>технические действия из спортивных игр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91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Подвижные игры</w:t>
            </w:r>
            <w:r w:rsidR="009263D3">
              <w:rPr>
                <w:sz w:val="20"/>
                <w:szCs w:val="20"/>
                <w:lang w:val="ru-RU"/>
              </w:rPr>
              <w:t xml:space="preserve"> «эстафеты»</w:t>
            </w:r>
          </w:p>
        </w:tc>
        <w:tc>
          <w:tcPr>
            <w:tcW w:w="2027" w:type="dxa"/>
          </w:tcPr>
          <w:p w:rsidR="000F0173" w:rsidRPr="00A855B9" w:rsidRDefault="009263D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 w:rsidRPr="00AE3E7B">
              <w:rPr>
                <w:b/>
                <w:sz w:val="20"/>
                <w:szCs w:val="20"/>
                <w:lang w:val="ru-RU"/>
              </w:rPr>
              <w:t xml:space="preserve">Излагать </w:t>
            </w:r>
            <w:r w:rsidRPr="00AE3E7B">
              <w:rPr>
                <w:sz w:val="20"/>
                <w:szCs w:val="20"/>
                <w:lang w:val="ru-RU"/>
              </w:rPr>
              <w:t>правила и условия проведение подвижных игр.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92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766" w:type="dxa"/>
          </w:tcPr>
          <w:p w:rsidR="000F0173" w:rsidRDefault="00FE518B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Промежуточная аттестация </w:t>
            </w:r>
          </w:p>
          <w:p w:rsidR="00FE518B" w:rsidRPr="00A00BE8" w:rsidRDefault="00FE518B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(сдача нормативов).</w:t>
            </w:r>
          </w:p>
        </w:tc>
        <w:tc>
          <w:tcPr>
            <w:tcW w:w="2027" w:type="dxa"/>
          </w:tcPr>
          <w:p w:rsidR="000F0173" w:rsidRPr="00A855B9" w:rsidRDefault="00FE518B" w:rsidP="00FE518B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lastRenderedPageBreak/>
              <w:t xml:space="preserve">Принимать </w:t>
            </w:r>
            <w:r>
              <w:rPr>
                <w:sz w:val="20"/>
                <w:szCs w:val="20"/>
                <w:lang w:val="ru-RU"/>
              </w:rPr>
              <w:t xml:space="preserve"> сдачу </w:t>
            </w:r>
            <w:r>
              <w:rPr>
                <w:sz w:val="20"/>
                <w:szCs w:val="20"/>
                <w:lang w:val="ru-RU"/>
              </w:rPr>
              <w:lastRenderedPageBreak/>
              <w:t>нормативов на результат.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0B0A17">
            <w:pPr>
              <w:ind w:firstLine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lastRenderedPageBreak/>
              <w:t>93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Беговые упражнения</w:t>
            </w:r>
          </w:p>
        </w:tc>
        <w:tc>
          <w:tcPr>
            <w:tcW w:w="2027" w:type="dxa"/>
          </w:tcPr>
          <w:p w:rsidR="000F0173" w:rsidRPr="00A855B9" w:rsidRDefault="009263D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Выявлять </w:t>
            </w:r>
            <w:r w:rsidRPr="009263D3">
              <w:rPr>
                <w:sz w:val="20"/>
                <w:szCs w:val="20"/>
                <w:lang w:val="ru-RU"/>
              </w:rPr>
              <w:t>характерные ошибки технике выполнения беговых упражнений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94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Спортивная игра</w:t>
            </w:r>
            <w:r w:rsidR="00411293">
              <w:rPr>
                <w:sz w:val="20"/>
                <w:szCs w:val="20"/>
                <w:lang w:val="ru-RU"/>
              </w:rPr>
              <w:t xml:space="preserve"> «Волейбол»</w:t>
            </w:r>
          </w:p>
        </w:tc>
        <w:tc>
          <w:tcPr>
            <w:tcW w:w="2027" w:type="dxa"/>
          </w:tcPr>
          <w:p w:rsidR="000F0173" w:rsidRPr="00A855B9" w:rsidRDefault="0041129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Осваивать </w:t>
            </w:r>
            <w:r w:rsidRPr="00411293">
              <w:rPr>
                <w:sz w:val="20"/>
                <w:szCs w:val="20"/>
                <w:lang w:val="ru-RU"/>
              </w:rPr>
              <w:t>технические действия из спортивных игр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95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766" w:type="dxa"/>
          </w:tcPr>
          <w:p w:rsidR="00FE518B" w:rsidRDefault="00FE518B" w:rsidP="00FE518B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Промежуточная аттестация </w:t>
            </w:r>
          </w:p>
          <w:p w:rsidR="000F0173" w:rsidRPr="00A00BE8" w:rsidRDefault="00FE518B" w:rsidP="00FE518B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(сдача нормативов).</w:t>
            </w:r>
          </w:p>
        </w:tc>
        <w:tc>
          <w:tcPr>
            <w:tcW w:w="2027" w:type="dxa"/>
          </w:tcPr>
          <w:p w:rsidR="000F0173" w:rsidRPr="00A855B9" w:rsidRDefault="00FE518B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Принимать </w:t>
            </w:r>
            <w:r>
              <w:rPr>
                <w:sz w:val="20"/>
                <w:szCs w:val="20"/>
                <w:lang w:val="ru-RU"/>
              </w:rPr>
              <w:t xml:space="preserve"> сдачу нормативов на результат.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96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Беговые упражнения</w:t>
            </w:r>
          </w:p>
        </w:tc>
        <w:tc>
          <w:tcPr>
            <w:tcW w:w="2027" w:type="dxa"/>
          </w:tcPr>
          <w:p w:rsidR="000F0173" w:rsidRPr="00A855B9" w:rsidRDefault="009263D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Выявлять </w:t>
            </w:r>
            <w:r w:rsidRPr="009263D3">
              <w:rPr>
                <w:sz w:val="20"/>
                <w:szCs w:val="20"/>
                <w:lang w:val="ru-RU"/>
              </w:rPr>
              <w:t>характерные ошибки технике выполнения беговых упражнений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97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Спортивная игра</w:t>
            </w:r>
            <w:r w:rsidR="00411293">
              <w:rPr>
                <w:sz w:val="20"/>
                <w:szCs w:val="20"/>
                <w:lang w:val="ru-RU"/>
              </w:rPr>
              <w:t xml:space="preserve"> «Волейбол»</w:t>
            </w:r>
          </w:p>
        </w:tc>
        <w:tc>
          <w:tcPr>
            <w:tcW w:w="2027" w:type="dxa"/>
          </w:tcPr>
          <w:p w:rsidR="000F0173" w:rsidRPr="00A855B9" w:rsidRDefault="0041129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Осваивать </w:t>
            </w:r>
            <w:r w:rsidRPr="00411293">
              <w:rPr>
                <w:sz w:val="20"/>
                <w:szCs w:val="20"/>
                <w:lang w:val="ru-RU"/>
              </w:rPr>
              <w:t>технические действия из спортивных игр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98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766" w:type="dxa"/>
          </w:tcPr>
          <w:p w:rsidR="000F0173" w:rsidRPr="00A00BE8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00BE8">
              <w:rPr>
                <w:sz w:val="20"/>
                <w:szCs w:val="20"/>
                <w:lang w:val="ru-RU"/>
              </w:rPr>
              <w:t>Спортивные игры</w:t>
            </w:r>
            <w:r w:rsidR="00411293">
              <w:rPr>
                <w:sz w:val="20"/>
                <w:szCs w:val="20"/>
                <w:lang w:val="ru-RU"/>
              </w:rPr>
              <w:t xml:space="preserve"> «Волейбол»</w:t>
            </w:r>
          </w:p>
        </w:tc>
        <w:tc>
          <w:tcPr>
            <w:tcW w:w="2027" w:type="dxa"/>
          </w:tcPr>
          <w:p w:rsidR="000F0173" w:rsidRPr="00A855B9" w:rsidRDefault="0041129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Осваивать </w:t>
            </w:r>
            <w:r w:rsidRPr="00411293">
              <w:rPr>
                <w:sz w:val="20"/>
                <w:szCs w:val="20"/>
                <w:lang w:val="ru-RU"/>
              </w:rPr>
              <w:t>технические действия из спортивных игр</w:t>
            </w:r>
          </w:p>
        </w:tc>
        <w:tc>
          <w:tcPr>
            <w:tcW w:w="2328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37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A855B9" w:rsidRDefault="000F0173" w:rsidP="00A855B9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5B9" w:rsidRDefault="000F0173" w:rsidP="00F0653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</w:tr>
      <w:tr w:rsidR="000F0173" w:rsidRPr="0010423D" w:rsidTr="00FE518B">
        <w:tc>
          <w:tcPr>
            <w:tcW w:w="512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99</w:t>
            </w:r>
          </w:p>
        </w:tc>
        <w:tc>
          <w:tcPr>
            <w:tcW w:w="533" w:type="dxa"/>
          </w:tcPr>
          <w:p w:rsidR="000F0173" w:rsidRDefault="000F0173" w:rsidP="00BF5C63">
            <w:pPr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766" w:type="dxa"/>
          </w:tcPr>
          <w:p w:rsidR="000F0173" w:rsidRPr="00A855B9" w:rsidRDefault="000F0173" w:rsidP="00A855B9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855B9">
              <w:rPr>
                <w:sz w:val="20"/>
                <w:szCs w:val="20"/>
                <w:lang w:val="ru-RU"/>
              </w:rPr>
              <w:t>Физкультминутки, правила их составления и выполнения.</w:t>
            </w:r>
          </w:p>
        </w:tc>
        <w:tc>
          <w:tcPr>
            <w:tcW w:w="2027" w:type="dxa"/>
          </w:tcPr>
          <w:p w:rsidR="000F0173" w:rsidRPr="00AE32D7" w:rsidRDefault="000F0173" w:rsidP="00F0653C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Отбирать и составлять </w:t>
            </w:r>
            <w:r>
              <w:rPr>
                <w:sz w:val="20"/>
                <w:szCs w:val="20"/>
                <w:lang w:val="ru-RU"/>
              </w:rPr>
              <w:t>комплексы упражнений для утренней зарядки и физкультминуток.</w:t>
            </w:r>
          </w:p>
        </w:tc>
        <w:tc>
          <w:tcPr>
            <w:tcW w:w="2328" w:type="dxa"/>
          </w:tcPr>
          <w:p w:rsidR="000F0173" w:rsidRPr="00AE32D7" w:rsidRDefault="000F0173" w:rsidP="00F0653C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337" w:type="dxa"/>
            <w:vMerge/>
          </w:tcPr>
          <w:p w:rsidR="000F0173" w:rsidRPr="005A5370" w:rsidRDefault="000F0173" w:rsidP="00E457D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vMerge/>
          </w:tcPr>
          <w:p w:rsidR="000F0173" w:rsidRPr="005A5370" w:rsidRDefault="000F0173" w:rsidP="00E457D0">
            <w:pPr>
              <w:ind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94" w:type="dxa"/>
            <w:vMerge/>
          </w:tcPr>
          <w:p w:rsidR="000F0173" w:rsidRPr="00A85EF8" w:rsidRDefault="000F0173" w:rsidP="00F0653C">
            <w:pPr>
              <w:ind w:firstLine="0"/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80318F" w:rsidRDefault="0080318F" w:rsidP="00501D54">
      <w:pPr>
        <w:pStyle w:val="1"/>
        <w:jc w:val="center"/>
        <w:rPr>
          <w:lang w:val="ru-RU"/>
        </w:rPr>
      </w:pPr>
      <w:bookmarkStart w:id="0" w:name="_Toc288327845"/>
    </w:p>
    <w:p w:rsidR="0080318F" w:rsidRDefault="0080318F" w:rsidP="00501D54">
      <w:pPr>
        <w:pStyle w:val="1"/>
        <w:jc w:val="center"/>
        <w:rPr>
          <w:lang w:val="ru-RU"/>
        </w:rPr>
      </w:pPr>
    </w:p>
    <w:sectPr w:rsidR="0080318F" w:rsidSect="00BF5C6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D625A9"/>
    <w:multiLevelType w:val="hybridMultilevel"/>
    <w:tmpl w:val="E462395C"/>
    <w:lvl w:ilvl="0" w:tplc="DF28973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F5C63"/>
    <w:rsid w:val="0000178E"/>
    <w:rsid w:val="000834DA"/>
    <w:rsid w:val="000B0A17"/>
    <w:rsid w:val="000F0173"/>
    <w:rsid w:val="0010423D"/>
    <w:rsid w:val="00143739"/>
    <w:rsid w:val="00144DF1"/>
    <w:rsid w:val="0017773D"/>
    <w:rsid w:val="001E1748"/>
    <w:rsid w:val="001E25C8"/>
    <w:rsid w:val="00206E6E"/>
    <w:rsid w:val="0023578C"/>
    <w:rsid w:val="00283C00"/>
    <w:rsid w:val="002A03CE"/>
    <w:rsid w:val="003E65ED"/>
    <w:rsid w:val="00411293"/>
    <w:rsid w:val="00413A3F"/>
    <w:rsid w:val="004C0B12"/>
    <w:rsid w:val="004E716C"/>
    <w:rsid w:val="004F7734"/>
    <w:rsid w:val="00501D54"/>
    <w:rsid w:val="00507A07"/>
    <w:rsid w:val="0054005E"/>
    <w:rsid w:val="00547CFB"/>
    <w:rsid w:val="00590B30"/>
    <w:rsid w:val="00594CF5"/>
    <w:rsid w:val="005A5370"/>
    <w:rsid w:val="005C10D0"/>
    <w:rsid w:val="005D20CB"/>
    <w:rsid w:val="005F6D7E"/>
    <w:rsid w:val="006925C9"/>
    <w:rsid w:val="006C01B5"/>
    <w:rsid w:val="00704CED"/>
    <w:rsid w:val="007415D3"/>
    <w:rsid w:val="00764BAE"/>
    <w:rsid w:val="007835C2"/>
    <w:rsid w:val="0080123E"/>
    <w:rsid w:val="0080318F"/>
    <w:rsid w:val="008144ED"/>
    <w:rsid w:val="00847457"/>
    <w:rsid w:val="0089391D"/>
    <w:rsid w:val="008C0C6F"/>
    <w:rsid w:val="009122F2"/>
    <w:rsid w:val="00912D5F"/>
    <w:rsid w:val="009263D3"/>
    <w:rsid w:val="0095323D"/>
    <w:rsid w:val="00991DA9"/>
    <w:rsid w:val="00A00BE8"/>
    <w:rsid w:val="00A677F4"/>
    <w:rsid w:val="00A855B9"/>
    <w:rsid w:val="00A85EF8"/>
    <w:rsid w:val="00AE32D7"/>
    <w:rsid w:val="00AE3E7B"/>
    <w:rsid w:val="00B0145B"/>
    <w:rsid w:val="00BB38C6"/>
    <w:rsid w:val="00BF5C63"/>
    <w:rsid w:val="00C04DDF"/>
    <w:rsid w:val="00C157BB"/>
    <w:rsid w:val="00C71807"/>
    <w:rsid w:val="00C96916"/>
    <w:rsid w:val="00CE3263"/>
    <w:rsid w:val="00CF4E3D"/>
    <w:rsid w:val="00D91F34"/>
    <w:rsid w:val="00E71D6C"/>
    <w:rsid w:val="00E76FA7"/>
    <w:rsid w:val="00E77F76"/>
    <w:rsid w:val="00ED3780"/>
    <w:rsid w:val="00F03C68"/>
    <w:rsid w:val="00F0653C"/>
    <w:rsid w:val="00F27B92"/>
    <w:rsid w:val="00F97802"/>
    <w:rsid w:val="00FD276E"/>
    <w:rsid w:val="00FE16F6"/>
    <w:rsid w:val="00FE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C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501D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01D54"/>
    <w:pPr>
      <w:keepNext/>
      <w:widowControl/>
      <w:autoSpaceDE/>
      <w:autoSpaceDN/>
      <w:adjustRightInd/>
      <w:jc w:val="center"/>
      <w:outlineLvl w:val="2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BF5C63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styleId="a3">
    <w:name w:val="Strong"/>
    <w:qFormat/>
    <w:rsid w:val="00BF5C63"/>
    <w:rPr>
      <w:b/>
      <w:bCs/>
    </w:rPr>
  </w:style>
  <w:style w:type="table" w:styleId="a4">
    <w:name w:val="Table Grid"/>
    <w:basedOn w:val="a1"/>
    <w:uiPriority w:val="59"/>
    <w:rsid w:val="00BF5C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01D54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rsid w:val="00501D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501D54"/>
    <w:pPr>
      <w:spacing w:line="278" w:lineRule="exact"/>
      <w:ind w:firstLine="0"/>
      <w:jc w:val="right"/>
    </w:pPr>
    <w:rPr>
      <w:rFonts w:ascii="Trebuchet MS" w:hAnsi="Trebuchet MS"/>
      <w:lang w:val="ru-RU"/>
    </w:rPr>
  </w:style>
  <w:style w:type="paragraph" w:customStyle="1" w:styleId="msonormalcxsplast">
    <w:name w:val="msonormalcxsplast"/>
    <w:basedOn w:val="a"/>
    <w:rsid w:val="00501D5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styleId="a5">
    <w:name w:val="Emphasis"/>
    <w:qFormat/>
    <w:rsid w:val="00501D5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16</Pages>
  <Words>3669</Words>
  <Characters>20917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Гость</cp:lastModifiedBy>
  <cp:revision>11</cp:revision>
  <dcterms:created xsi:type="dcterms:W3CDTF">2014-07-04T22:01:00Z</dcterms:created>
  <dcterms:modified xsi:type="dcterms:W3CDTF">2014-08-29T02:15:00Z</dcterms:modified>
</cp:coreProperties>
</file>